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2" w:rsidRPr="00775242" w:rsidRDefault="00775242" w:rsidP="0077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42">
        <w:rPr>
          <w:rFonts w:ascii="Times New Roman" w:hAnsi="Times New Roman" w:cs="Times New Roman"/>
          <w:b/>
          <w:sz w:val="28"/>
          <w:szCs w:val="28"/>
        </w:rPr>
        <w:t>Мебель на новоселье</w:t>
      </w:r>
    </w:p>
    <w:p w:rsidR="005A750B" w:rsidRDefault="00C657E4" w:rsidP="005A750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0B">
        <w:rPr>
          <w:rFonts w:ascii="Times New Roman" w:hAnsi="Times New Roman" w:cs="Times New Roman"/>
          <w:sz w:val="28"/>
          <w:szCs w:val="28"/>
        </w:rPr>
        <w:t>В Альметьевский те</w:t>
      </w:r>
      <w:r w:rsidR="00B05B31">
        <w:rPr>
          <w:rFonts w:ascii="Times New Roman" w:hAnsi="Times New Roman" w:cs="Times New Roman"/>
          <w:sz w:val="28"/>
          <w:szCs w:val="28"/>
        </w:rPr>
        <w:t xml:space="preserve">рриториальный орган обратилась жительница </w:t>
      </w:r>
      <w:proofErr w:type="spellStart"/>
      <w:r w:rsidR="00B05B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05B31">
        <w:rPr>
          <w:rFonts w:ascii="Times New Roman" w:hAnsi="Times New Roman" w:cs="Times New Roman"/>
          <w:sz w:val="28"/>
          <w:szCs w:val="28"/>
        </w:rPr>
        <w:t xml:space="preserve"> Уруссу</w:t>
      </w:r>
      <w:bookmarkStart w:id="0" w:name="_GoBack"/>
      <w:bookmarkEnd w:id="0"/>
      <w:r w:rsidRPr="005A750B">
        <w:rPr>
          <w:rFonts w:ascii="Times New Roman" w:hAnsi="Times New Roman" w:cs="Times New Roman"/>
          <w:sz w:val="28"/>
          <w:szCs w:val="28"/>
        </w:rPr>
        <w:t xml:space="preserve"> с жалобой на </w:t>
      </w:r>
      <w:r w:rsidR="00650BB7" w:rsidRPr="005A750B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="00650BB7" w:rsidRPr="005A750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650BB7" w:rsidRPr="005A750B">
        <w:rPr>
          <w:rFonts w:ascii="Times New Roman" w:hAnsi="Times New Roman" w:cs="Times New Roman"/>
          <w:sz w:val="28"/>
          <w:szCs w:val="28"/>
        </w:rPr>
        <w:t xml:space="preserve"> прав потребителя. </w:t>
      </w:r>
      <w:r w:rsidR="000B6D5E" w:rsidRPr="005A750B">
        <w:rPr>
          <w:rFonts w:ascii="Times New Roman" w:hAnsi="Times New Roman" w:cs="Times New Roman"/>
          <w:sz w:val="28"/>
          <w:szCs w:val="28"/>
        </w:rPr>
        <w:t>М</w:t>
      </w:r>
      <w:r w:rsidRPr="005A750B">
        <w:rPr>
          <w:rFonts w:ascii="Times New Roman" w:hAnsi="Times New Roman" w:cs="Times New Roman"/>
          <w:sz w:val="28"/>
          <w:szCs w:val="28"/>
        </w:rPr>
        <w:t>ногодетная семья, в</w:t>
      </w:r>
      <w:r w:rsidR="000B6D5E" w:rsidRPr="005A750B">
        <w:rPr>
          <w:rFonts w:ascii="Times New Roman" w:hAnsi="Times New Roman" w:cs="Times New Roman"/>
          <w:sz w:val="28"/>
          <w:szCs w:val="28"/>
        </w:rPr>
        <w:t xml:space="preserve">ъехав в новую квартиру с радостью начала обустраивать свой быт.  </w:t>
      </w:r>
      <w:r w:rsidR="00C312AD" w:rsidRPr="005A750B">
        <w:rPr>
          <w:rFonts w:ascii="Times New Roman" w:hAnsi="Times New Roman" w:cs="Times New Roman"/>
          <w:sz w:val="28"/>
          <w:szCs w:val="28"/>
        </w:rPr>
        <w:t>Первым делом</w:t>
      </w:r>
      <w:r w:rsidR="00E66D5A" w:rsidRPr="005A750B">
        <w:rPr>
          <w:rFonts w:ascii="Times New Roman" w:hAnsi="Times New Roman" w:cs="Times New Roman"/>
          <w:sz w:val="28"/>
          <w:szCs w:val="28"/>
        </w:rPr>
        <w:t>,</w:t>
      </w:r>
      <w:r w:rsidR="00C312AD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0B6D5E" w:rsidRPr="005A750B">
        <w:rPr>
          <w:rFonts w:ascii="Times New Roman" w:hAnsi="Times New Roman" w:cs="Times New Roman"/>
          <w:sz w:val="28"/>
          <w:szCs w:val="28"/>
        </w:rPr>
        <w:t>коне</w:t>
      </w:r>
      <w:r w:rsidR="00650BB7" w:rsidRPr="005A750B">
        <w:rPr>
          <w:rFonts w:ascii="Times New Roman" w:hAnsi="Times New Roman" w:cs="Times New Roman"/>
          <w:sz w:val="28"/>
          <w:szCs w:val="28"/>
        </w:rPr>
        <w:t>ч</w:t>
      </w:r>
      <w:r w:rsidR="000B6D5E" w:rsidRPr="005A750B">
        <w:rPr>
          <w:rFonts w:ascii="Times New Roman" w:hAnsi="Times New Roman" w:cs="Times New Roman"/>
          <w:sz w:val="28"/>
          <w:szCs w:val="28"/>
        </w:rPr>
        <w:t>но же</w:t>
      </w:r>
      <w:r w:rsidR="00650BB7" w:rsidRPr="005A750B">
        <w:rPr>
          <w:rFonts w:ascii="Times New Roman" w:hAnsi="Times New Roman" w:cs="Times New Roman"/>
          <w:sz w:val="28"/>
          <w:szCs w:val="28"/>
        </w:rPr>
        <w:t xml:space="preserve">, решено было обновить мягкую мебель. </w:t>
      </w:r>
      <w:r w:rsidR="00C312AD" w:rsidRPr="005A7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BB7" w:rsidRPr="005A750B">
        <w:rPr>
          <w:rFonts w:ascii="Times New Roman" w:hAnsi="Times New Roman" w:cs="Times New Roman"/>
          <w:sz w:val="28"/>
          <w:szCs w:val="28"/>
        </w:rPr>
        <w:t>Поднапряглись и купили</w:t>
      </w:r>
      <w:proofErr w:type="gramEnd"/>
      <w:r w:rsidR="00650BB7" w:rsidRPr="005A750B">
        <w:rPr>
          <w:rFonts w:ascii="Times New Roman" w:hAnsi="Times New Roman" w:cs="Times New Roman"/>
          <w:sz w:val="28"/>
          <w:szCs w:val="28"/>
        </w:rPr>
        <w:t xml:space="preserve"> мягкий уголок: диван и кресло за 65 000 </w:t>
      </w:r>
      <w:r w:rsidR="00C312AD" w:rsidRPr="005A750B">
        <w:rPr>
          <w:rFonts w:ascii="Times New Roman" w:hAnsi="Times New Roman" w:cs="Times New Roman"/>
          <w:sz w:val="28"/>
          <w:szCs w:val="28"/>
        </w:rPr>
        <w:t xml:space="preserve">рублей с красивым </w:t>
      </w:r>
      <w:r w:rsidR="00650BB7" w:rsidRPr="005A750B">
        <w:rPr>
          <w:rFonts w:ascii="Times New Roman" w:hAnsi="Times New Roman" w:cs="Times New Roman"/>
          <w:sz w:val="28"/>
          <w:szCs w:val="28"/>
        </w:rPr>
        <w:t>названием «</w:t>
      </w:r>
      <w:proofErr w:type="spellStart"/>
      <w:r w:rsidR="00650BB7" w:rsidRPr="005A750B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="00650BB7" w:rsidRPr="005A750B">
        <w:rPr>
          <w:rFonts w:ascii="Times New Roman" w:hAnsi="Times New Roman" w:cs="Times New Roman"/>
          <w:sz w:val="28"/>
          <w:szCs w:val="28"/>
        </w:rPr>
        <w:t>».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Мебель была доставлена покупателю </w:t>
      </w:r>
      <w:r w:rsidR="006D095C" w:rsidRPr="005A750B">
        <w:rPr>
          <w:rFonts w:ascii="Times New Roman" w:hAnsi="Times New Roman" w:cs="Times New Roman"/>
          <w:sz w:val="28"/>
          <w:szCs w:val="28"/>
        </w:rPr>
        <w:t xml:space="preserve"> 18 февраля 2017 года,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C312AD" w:rsidRPr="005A750B">
        <w:rPr>
          <w:rFonts w:ascii="Times New Roman" w:hAnsi="Times New Roman" w:cs="Times New Roman"/>
          <w:sz w:val="28"/>
          <w:szCs w:val="28"/>
        </w:rPr>
        <w:t>с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указанным гарантийным сроком</w:t>
      </w:r>
      <w:r w:rsidR="00C312AD" w:rsidRPr="005A750B">
        <w:rPr>
          <w:rFonts w:ascii="Times New Roman" w:hAnsi="Times New Roman" w:cs="Times New Roman"/>
          <w:sz w:val="28"/>
          <w:szCs w:val="28"/>
        </w:rPr>
        <w:t xml:space="preserve"> в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6D095C" w:rsidRPr="005A750B">
        <w:rPr>
          <w:rFonts w:ascii="Times New Roman" w:hAnsi="Times New Roman" w:cs="Times New Roman"/>
          <w:sz w:val="28"/>
          <w:szCs w:val="28"/>
        </w:rPr>
        <w:t xml:space="preserve"> 18 месяцев.</w:t>
      </w:r>
      <w:r w:rsidR="005A750B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C312AD" w:rsidRPr="005A75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12AD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в процессе эк</w:t>
      </w:r>
      <w:r w:rsidR="00C312AD" w:rsidRPr="005A750B">
        <w:rPr>
          <w:rFonts w:ascii="Times New Roman" w:hAnsi="Times New Roman" w:cs="Times New Roman"/>
          <w:sz w:val="28"/>
          <w:szCs w:val="28"/>
        </w:rPr>
        <w:t>с</w:t>
      </w:r>
      <w:r w:rsidR="00921464" w:rsidRPr="005A750B">
        <w:rPr>
          <w:rFonts w:ascii="Times New Roman" w:hAnsi="Times New Roman" w:cs="Times New Roman"/>
          <w:sz w:val="28"/>
          <w:szCs w:val="28"/>
        </w:rPr>
        <w:t>плуатации</w:t>
      </w:r>
      <w:r w:rsidR="00C312AD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2B458D" w:rsidRPr="005A750B">
        <w:rPr>
          <w:rFonts w:ascii="Times New Roman" w:hAnsi="Times New Roman" w:cs="Times New Roman"/>
          <w:sz w:val="28"/>
          <w:szCs w:val="28"/>
        </w:rPr>
        <w:t xml:space="preserve">у мебели отвалилось дно и начали расходиться боковые стенки. </w:t>
      </w:r>
      <w:r w:rsidR="00921464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="002B458D" w:rsidRPr="005A750B">
        <w:rPr>
          <w:rFonts w:ascii="Times New Roman" w:hAnsi="Times New Roman" w:cs="Times New Roman"/>
          <w:sz w:val="28"/>
          <w:szCs w:val="28"/>
        </w:rPr>
        <w:t xml:space="preserve">28.03.2018г. покупательница обратилась с письменным заявлением к продавцу о возврате денег, однако получила отказ.  Ей было предложено проведение лишь </w:t>
      </w:r>
      <w:r w:rsidR="005A750B">
        <w:rPr>
          <w:rFonts w:ascii="Times New Roman" w:hAnsi="Times New Roman" w:cs="Times New Roman"/>
          <w:sz w:val="28"/>
          <w:szCs w:val="28"/>
        </w:rPr>
        <w:t>платного ремонта</w:t>
      </w:r>
      <w:r w:rsidR="002B458D" w:rsidRPr="005A750B">
        <w:rPr>
          <w:rFonts w:ascii="Times New Roman" w:hAnsi="Times New Roman" w:cs="Times New Roman"/>
          <w:sz w:val="28"/>
          <w:szCs w:val="28"/>
        </w:rPr>
        <w:t>.</w:t>
      </w:r>
      <w:r w:rsidR="005A750B">
        <w:rPr>
          <w:rFonts w:ascii="Times New Roman" w:hAnsi="Times New Roman" w:cs="Times New Roman"/>
          <w:sz w:val="28"/>
          <w:szCs w:val="28"/>
        </w:rPr>
        <w:t xml:space="preserve"> Тогда г</w:t>
      </w:r>
      <w:r w:rsidR="002B458D" w:rsidRPr="005A750B">
        <w:rPr>
          <w:rFonts w:ascii="Times New Roman" w:hAnsi="Times New Roman" w:cs="Times New Roman"/>
          <w:sz w:val="28"/>
          <w:szCs w:val="28"/>
        </w:rPr>
        <w:t xml:space="preserve">ражданка А. </w:t>
      </w:r>
      <w:r w:rsidR="005A750B"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="002B458D" w:rsidRPr="005A750B">
        <w:rPr>
          <w:rFonts w:ascii="Times New Roman" w:hAnsi="Times New Roman" w:cs="Times New Roman"/>
          <w:sz w:val="28"/>
          <w:szCs w:val="28"/>
        </w:rPr>
        <w:t xml:space="preserve">Альметьевский территориальный орган за помощью. После того, как специалистами территориального органа </w:t>
      </w:r>
      <w:r w:rsidR="005A750B">
        <w:rPr>
          <w:rFonts w:ascii="Times New Roman" w:hAnsi="Times New Roman" w:cs="Times New Roman"/>
          <w:sz w:val="28"/>
          <w:szCs w:val="28"/>
        </w:rPr>
        <w:t xml:space="preserve"> 05.04.2018г. </w:t>
      </w:r>
      <w:r w:rsidR="002B458D" w:rsidRPr="005A750B">
        <w:rPr>
          <w:rFonts w:ascii="Times New Roman" w:hAnsi="Times New Roman" w:cs="Times New Roman"/>
          <w:sz w:val="28"/>
          <w:szCs w:val="28"/>
        </w:rPr>
        <w:t>был направлен запрос в адрес продавца</w:t>
      </w:r>
      <w:r w:rsidR="005A750B" w:rsidRPr="005A750B">
        <w:rPr>
          <w:rFonts w:ascii="Times New Roman" w:hAnsi="Times New Roman" w:cs="Times New Roman"/>
          <w:sz w:val="28"/>
          <w:szCs w:val="28"/>
        </w:rPr>
        <w:t xml:space="preserve"> с просьбой предоставить документы, характеризующие ситуацию и свидетельствующие о причинах и обстоятельствах невыполнения законных требований потребителя</w:t>
      </w:r>
      <w:r w:rsidR="002B458D" w:rsidRPr="005A750B">
        <w:rPr>
          <w:rFonts w:ascii="Times New Roman" w:hAnsi="Times New Roman" w:cs="Times New Roman"/>
          <w:sz w:val="28"/>
          <w:szCs w:val="28"/>
        </w:rPr>
        <w:t>,</w:t>
      </w:r>
      <w:r w:rsidR="005A750B" w:rsidRPr="005A7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50B" w:rsidRPr="005A750B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5A750B" w:rsidRPr="005A750B">
        <w:rPr>
          <w:rFonts w:ascii="Times New Roman" w:hAnsi="Times New Roman" w:cs="Times New Roman"/>
          <w:sz w:val="28"/>
          <w:szCs w:val="28"/>
        </w:rPr>
        <w:t xml:space="preserve"> наконец  сдвинулось</w:t>
      </w:r>
      <w:r w:rsidR="005A750B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="005A750B">
        <w:rPr>
          <w:rFonts w:ascii="Times New Roman" w:hAnsi="Times New Roman" w:cs="Times New Roman"/>
          <w:sz w:val="28"/>
          <w:szCs w:val="28"/>
        </w:rPr>
        <w:t>мертвой</w:t>
      </w:r>
      <w:proofErr w:type="spellEnd"/>
      <w:r w:rsidR="005A750B">
        <w:rPr>
          <w:rFonts w:ascii="Times New Roman" w:hAnsi="Times New Roman" w:cs="Times New Roman"/>
          <w:sz w:val="28"/>
          <w:szCs w:val="28"/>
        </w:rPr>
        <w:t>» точки</w:t>
      </w:r>
      <w:r w:rsidR="005A750B" w:rsidRPr="005A750B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5A750B" w:rsidRP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74C82" w:rsidRP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родавец обязан удовлетворить такое требование, если не докажет </w:t>
      </w:r>
      <w:proofErr w:type="spellStart"/>
      <w:r w:rsidR="00974C82" w:rsidRP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путем</w:t>
      </w:r>
      <w:proofErr w:type="spellEnd"/>
      <w:r w:rsidR="00974C82" w:rsidRP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 экспертизы, что недостаток дивана возник вследствие нарушения вами правил эксплуатации, хранения, транспортировки, действий третьих лиц или непреодолимой силы. </w:t>
      </w:r>
      <w:r w:rsid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Экспертиза  в установленное законом время после обращения потребителя не проводилась.  17.04.2018г. претензия покупателя была удовлетворена в досудебном </w:t>
      </w:r>
      <w:proofErr w:type="gramStart"/>
      <w:r w:rsid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порядке</w:t>
      </w:r>
      <w:proofErr w:type="gramEnd"/>
      <w:r w:rsid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деньги возвращены в полном </w:t>
      </w:r>
      <w:proofErr w:type="spellStart"/>
      <w:r w:rsid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объеме</w:t>
      </w:r>
      <w:proofErr w:type="spellEnd"/>
      <w:r w:rsidR="005A7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E7D2F" w:rsidRPr="00EE7D2F" w:rsidRDefault="00EE7D2F" w:rsidP="005A75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7D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Альметьевский </w:t>
      </w:r>
      <w:proofErr w:type="spellStart"/>
      <w:r w:rsidRPr="00EE7D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трерриториальный</w:t>
      </w:r>
      <w:proofErr w:type="spellEnd"/>
      <w:r w:rsidRPr="00EE7D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орган </w:t>
      </w:r>
    </w:p>
    <w:p w:rsidR="00EE7D2F" w:rsidRPr="00EE7D2F" w:rsidRDefault="00EE7D2F" w:rsidP="005A750B">
      <w:pPr>
        <w:rPr>
          <w:rFonts w:ascii="Times New Roman" w:hAnsi="Times New Roman" w:cs="Times New Roman"/>
          <w:b/>
          <w:sz w:val="28"/>
          <w:szCs w:val="28"/>
        </w:rPr>
      </w:pPr>
      <w:r w:rsidRPr="00EE7D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Госалкогольинспекции Республики Татарстан</w:t>
      </w:r>
    </w:p>
    <w:p w:rsidR="00C657E4" w:rsidRPr="00EE7D2F" w:rsidRDefault="00C657E4">
      <w:pPr>
        <w:rPr>
          <w:rFonts w:ascii="Times New Roman" w:hAnsi="Times New Roman" w:cs="Times New Roman"/>
          <w:b/>
          <w:sz w:val="28"/>
          <w:szCs w:val="28"/>
        </w:rPr>
      </w:pPr>
    </w:p>
    <w:sectPr w:rsidR="00C657E4" w:rsidRPr="00EE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1"/>
    <w:rsid w:val="000B6D5E"/>
    <w:rsid w:val="002B458D"/>
    <w:rsid w:val="004E57DB"/>
    <w:rsid w:val="005A750B"/>
    <w:rsid w:val="00650BB7"/>
    <w:rsid w:val="006D095C"/>
    <w:rsid w:val="006D52FB"/>
    <w:rsid w:val="00775242"/>
    <w:rsid w:val="007767E8"/>
    <w:rsid w:val="00921464"/>
    <w:rsid w:val="00974C82"/>
    <w:rsid w:val="00A917FE"/>
    <w:rsid w:val="00B05B31"/>
    <w:rsid w:val="00C312AD"/>
    <w:rsid w:val="00C657E4"/>
    <w:rsid w:val="00E26CE1"/>
    <w:rsid w:val="00E66D5A"/>
    <w:rsid w:val="00E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2018-05-14T06:53:00Z</dcterms:created>
  <dcterms:modified xsi:type="dcterms:W3CDTF">2018-05-15T04:58:00Z</dcterms:modified>
</cp:coreProperties>
</file>