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7" w:rsidRPr="000F4C49" w:rsidRDefault="00316ED7" w:rsidP="00316ED7">
      <w:pPr>
        <w:spacing w:line="240" w:lineRule="auto"/>
        <w:ind w:firstLine="0"/>
        <w:jc w:val="center"/>
        <w:rPr>
          <w:sz w:val="28"/>
          <w:szCs w:val="28"/>
        </w:rPr>
      </w:pPr>
      <w:r w:rsidRPr="000F4C49">
        <w:rPr>
          <w:sz w:val="28"/>
          <w:szCs w:val="28"/>
        </w:rPr>
        <w:t>СОВЕТ ПОСЕЛКА ГОРОДСКОГО ТИПА УРУССУ ЮТАЗИНСКОГО МУНИЦИПАЛЬНОГО РАЙОНА РЕСПУБЛИКИ ТАТАРСТАН</w:t>
      </w:r>
    </w:p>
    <w:p w:rsidR="00316ED7" w:rsidRPr="000F4C49" w:rsidRDefault="00316ED7" w:rsidP="00316ED7">
      <w:pPr>
        <w:spacing w:line="240" w:lineRule="auto"/>
        <w:ind w:firstLine="0"/>
        <w:jc w:val="center"/>
        <w:rPr>
          <w:sz w:val="28"/>
          <w:szCs w:val="28"/>
        </w:rPr>
      </w:pPr>
    </w:p>
    <w:p w:rsidR="001136F1" w:rsidRPr="001136F1" w:rsidRDefault="001136F1" w:rsidP="001136F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136F1">
        <w:rPr>
          <w:rFonts w:ascii="Times New Roman" w:hAnsi="Times New Roman" w:cs="Times New Roman"/>
          <w:sz w:val="28"/>
          <w:szCs w:val="28"/>
        </w:rPr>
        <w:t>РЕШЕНИЕ № _</w:t>
      </w:r>
      <w:r w:rsidRPr="001136F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799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136F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136F1">
        <w:rPr>
          <w:rFonts w:ascii="Times New Roman" w:hAnsi="Times New Roman" w:cs="Times New Roman"/>
          <w:sz w:val="28"/>
          <w:szCs w:val="28"/>
        </w:rPr>
        <w:t>_</w:t>
      </w:r>
    </w:p>
    <w:p w:rsidR="001136F1" w:rsidRPr="001136F1" w:rsidRDefault="001136F1" w:rsidP="001136F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1136F1" w:rsidRPr="001136F1" w:rsidRDefault="001136F1" w:rsidP="001136F1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  <w:r w:rsidRPr="001136F1">
        <w:rPr>
          <w:b/>
          <w:bCs/>
          <w:sz w:val="28"/>
          <w:szCs w:val="28"/>
          <w:lang w:eastAsia="en-US"/>
        </w:rPr>
        <w:t xml:space="preserve">п.г.т Уруссу </w:t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</w:r>
      <w:r w:rsidRPr="001136F1">
        <w:rPr>
          <w:b/>
          <w:bCs/>
          <w:sz w:val="28"/>
          <w:szCs w:val="28"/>
          <w:lang w:eastAsia="en-US"/>
        </w:rPr>
        <w:tab/>
        <w:t xml:space="preserve">от </w:t>
      </w:r>
      <w:r w:rsidRPr="00D77992">
        <w:rPr>
          <w:b/>
          <w:bCs/>
          <w:sz w:val="28"/>
          <w:szCs w:val="28"/>
          <w:u w:val="single"/>
          <w:lang w:eastAsia="en-US"/>
        </w:rPr>
        <w:t>«_</w:t>
      </w:r>
      <w:r w:rsidR="00D77992" w:rsidRPr="00D77992">
        <w:rPr>
          <w:b/>
          <w:bCs/>
          <w:sz w:val="28"/>
          <w:szCs w:val="28"/>
          <w:u w:val="single"/>
          <w:lang w:eastAsia="en-US"/>
        </w:rPr>
        <w:t>23</w:t>
      </w:r>
      <w:r w:rsidRPr="00D77992">
        <w:rPr>
          <w:b/>
          <w:bCs/>
          <w:sz w:val="28"/>
          <w:szCs w:val="28"/>
          <w:u w:val="single"/>
          <w:lang w:eastAsia="en-US"/>
        </w:rPr>
        <w:t>_</w:t>
      </w:r>
      <w:r w:rsidRPr="001136F1">
        <w:rPr>
          <w:b/>
          <w:bCs/>
          <w:sz w:val="28"/>
          <w:szCs w:val="28"/>
          <w:lang w:eastAsia="en-US"/>
        </w:rPr>
        <w:t>_»  __</w:t>
      </w:r>
      <w:r w:rsidRPr="001136F1">
        <w:rPr>
          <w:b/>
          <w:bCs/>
          <w:sz w:val="28"/>
          <w:szCs w:val="28"/>
          <w:u w:val="single"/>
          <w:lang w:eastAsia="en-US"/>
        </w:rPr>
        <w:t>12</w:t>
      </w:r>
      <w:r w:rsidRPr="001136F1">
        <w:rPr>
          <w:b/>
          <w:bCs/>
          <w:sz w:val="28"/>
          <w:szCs w:val="28"/>
          <w:lang w:eastAsia="en-US"/>
        </w:rPr>
        <w:t>__ 2019 г.</w:t>
      </w:r>
    </w:p>
    <w:p w:rsidR="00316ED7" w:rsidRPr="000F4C49" w:rsidRDefault="00316ED7" w:rsidP="00316ED7">
      <w:pPr>
        <w:spacing w:line="240" w:lineRule="auto"/>
        <w:ind w:firstLine="0"/>
        <w:rPr>
          <w:sz w:val="28"/>
          <w:szCs w:val="28"/>
        </w:rPr>
      </w:pPr>
    </w:p>
    <w:p w:rsidR="00316ED7" w:rsidRPr="000F4C49" w:rsidRDefault="00316ED7" w:rsidP="00316ED7">
      <w:pPr>
        <w:spacing w:line="240" w:lineRule="auto"/>
        <w:ind w:right="4535" w:firstLine="0"/>
        <w:jc w:val="left"/>
        <w:rPr>
          <w:sz w:val="28"/>
          <w:szCs w:val="28"/>
        </w:rPr>
      </w:pPr>
    </w:p>
    <w:p w:rsidR="00316ED7" w:rsidRPr="000F4C49" w:rsidRDefault="00316ED7" w:rsidP="00316ED7">
      <w:pPr>
        <w:spacing w:line="240" w:lineRule="auto"/>
        <w:ind w:right="5101" w:firstLine="0"/>
        <w:rPr>
          <w:sz w:val="28"/>
          <w:szCs w:val="28"/>
        </w:rPr>
      </w:pPr>
      <w:r w:rsidRPr="000F4C49">
        <w:rPr>
          <w:sz w:val="28"/>
          <w:szCs w:val="28"/>
        </w:rPr>
        <w:t xml:space="preserve">Об утверждении Правил </w:t>
      </w:r>
      <w:bookmarkStart w:id="0" w:name="_GoBack"/>
      <w:bookmarkEnd w:id="0"/>
      <w:r w:rsidRPr="000F4C49">
        <w:rPr>
          <w:sz w:val="28"/>
          <w:szCs w:val="28"/>
        </w:rPr>
        <w:t>благоустройства территории поселка городского типа Уруссу Ютазинского муниципального района Республики Татарстан</w:t>
      </w:r>
    </w:p>
    <w:p w:rsidR="00316ED7" w:rsidRPr="000F4C49" w:rsidRDefault="00316ED7" w:rsidP="00316ED7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316ED7" w:rsidRPr="000F4C49" w:rsidRDefault="00316ED7" w:rsidP="00316E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0F4C49">
        <w:rPr>
          <w:sz w:val="28"/>
          <w:szCs w:val="28"/>
        </w:rPr>
        <w:t xml:space="preserve">В целях соблюдения чистоты, порядка и повышения уровня благоустройства на территории  поселка городского типа Уруссу Ютазинского муниципального района Республики Татарстан, в соответствии с Федеральным </w:t>
      </w:r>
      <w:hyperlink r:id="rId9" w:history="1">
        <w:r w:rsidRPr="000F4C49">
          <w:rPr>
            <w:sz w:val="28"/>
            <w:szCs w:val="28"/>
          </w:rPr>
          <w:t>законом</w:t>
        </w:r>
      </w:hyperlink>
      <w:r w:rsidRPr="000F4C4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10" w:history="1">
        <w:r w:rsidRPr="000F4C49">
          <w:rPr>
            <w:sz w:val="28"/>
            <w:szCs w:val="28"/>
          </w:rPr>
          <w:t>Законом</w:t>
        </w:r>
      </w:hyperlink>
      <w:r w:rsidRPr="000F4C49">
        <w:rPr>
          <w:sz w:val="28"/>
          <w:szCs w:val="28"/>
        </w:rPr>
        <w:t xml:space="preserve"> Республики Татарстан от 28 июля 2004 года №45-ЗРТ «О местном самоуправлении в Республике Татарстан», Уставом муниципального образования «поселок городского</w:t>
      </w:r>
      <w:proofErr w:type="gramEnd"/>
      <w:r w:rsidRPr="000F4C49">
        <w:rPr>
          <w:sz w:val="28"/>
          <w:szCs w:val="28"/>
        </w:rPr>
        <w:t xml:space="preserve"> типа Уруссу» Ютазинского муниципального района Республики Татарстан,</w:t>
      </w:r>
      <w:r w:rsidRPr="000F4C49">
        <w:rPr>
          <w:bCs/>
          <w:sz w:val="28"/>
          <w:szCs w:val="28"/>
        </w:rPr>
        <w:t xml:space="preserve"> рассмотрев результаты публичных слушаний по проекту </w:t>
      </w:r>
      <w:r w:rsidRPr="000F4C49">
        <w:rPr>
          <w:sz w:val="28"/>
          <w:szCs w:val="28"/>
        </w:rPr>
        <w:t>Правил благоустройства территории поселка городского типа Уруссу Ютазинского муниципального района Республики Татарстан</w:t>
      </w:r>
      <w:r w:rsidRPr="000F4C49">
        <w:rPr>
          <w:bCs/>
          <w:sz w:val="28"/>
          <w:szCs w:val="28"/>
        </w:rPr>
        <w:t xml:space="preserve">, </w:t>
      </w:r>
      <w:r w:rsidRPr="000F4C49">
        <w:rPr>
          <w:sz w:val="28"/>
          <w:szCs w:val="28"/>
        </w:rPr>
        <w:t xml:space="preserve">Совет поселка городского типа Уруссу Ютазинского муниципального района Республики Татарстан  </w:t>
      </w:r>
      <w:r w:rsidRPr="000F4C49">
        <w:rPr>
          <w:b/>
          <w:sz w:val="28"/>
          <w:szCs w:val="28"/>
        </w:rPr>
        <w:t>решил</w:t>
      </w:r>
      <w:r w:rsidRPr="000F4C49">
        <w:rPr>
          <w:sz w:val="28"/>
          <w:szCs w:val="28"/>
        </w:rPr>
        <w:t xml:space="preserve">: </w:t>
      </w:r>
    </w:p>
    <w:p w:rsidR="00316ED7" w:rsidRPr="000F4C49" w:rsidRDefault="00316ED7" w:rsidP="00316E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316ED7" w:rsidRPr="000F4C49" w:rsidRDefault="00316ED7" w:rsidP="00316ED7">
      <w:pPr>
        <w:spacing w:line="240" w:lineRule="auto"/>
        <w:ind w:right="-22"/>
        <w:rPr>
          <w:sz w:val="28"/>
          <w:szCs w:val="28"/>
        </w:rPr>
      </w:pPr>
      <w:r w:rsidRPr="000F4C49">
        <w:rPr>
          <w:sz w:val="28"/>
          <w:szCs w:val="28"/>
        </w:rPr>
        <w:t>1.Утвердить прилагаемые Правила благоустройства территории поселка городского типа Уруссу Ютазинского муниципального района Республики Татарстан.</w:t>
      </w:r>
    </w:p>
    <w:p w:rsidR="00316ED7" w:rsidRPr="000F4C49" w:rsidRDefault="00316ED7" w:rsidP="00316ED7">
      <w:pPr>
        <w:spacing w:line="240" w:lineRule="auto"/>
        <w:ind w:right="-22"/>
        <w:contextualSpacing/>
        <w:rPr>
          <w:sz w:val="28"/>
          <w:szCs w:val="28"/>
        </w:rPr>
      </w:pPr>
      <w:r w:rsidRPr="000F4C49">
        <w:rPr>
          <w:sz w:val="28"/>
          <w:szCs w:val="28"/>
        </w:rPr>
        <w:t>2.Признать утратившим силу:</w:t>
      </w:r>
    </w:p>
    <w:p w:rsidR="00316ED7" w:rsidRPr="000F4C49" w:rsidRDefault="00316ED7" w:rsidP="00316ED7">
      <w:pPr>
        <w:spacing w:line="240" w:lineRule="auto"/>
        <w:ind w:firstLine="0"/>
        <w:rPr>
          <w:sz w:val="28"/>
          <w:szCs w:val="28"/>
        </w:rPr>
      </w:pPr>
      <w:r w:rsidRPr="000F4C49">
        <w:rPr>
          <w:sz w:val="28"/>
          <w:szCs w:val="28"/>
        </w:rPr>
        <w:t xml:space="preserve">решение Совета поселка городского типа Уруссу Ютазинского муниципального района Республики Татарстан от 26.01.2018 № 1 «О Правилах благоустройства территории муниципального образования «поселок городского типа Уруссу» Ютазинского муниципального  района Республики Татарстан», </w:t>
      </w:r>
    </w:p>
    <w:p w:rsidR="00316ED7" w:rsidRPr="000F4C49" w:rsidRDefault="00316ED7" w:rsidP="00316ED7">
      <w:pPr>
        <w:spacing w:line="240" w:lineRule="auto"/>
        <w:ind w:firstLine="0"/>
        <w:rPr>
          <w:bCs/>
          <w:sz w:val="28"/>
          <w:szCs w:val="28"/>
        </w:rPr>
      </w:pPr>
      <w:r w:rsidRPr="000F4C49">
        <w:rPr>
          <w:bCs/>
          <w:sz w:val="28"/>
          <w:szCs w:val="28"/>
        </w:rPr>
        <w:t xml:space="preserve"> </w:t>
      </w:r>
      <w:r w:rsidRPr="000F4C49">
        <w:rPr>
          <w:bCs/>
          <w:sz w:val="28"/>
          <w:szCs w:val="28"/>
        </w:rPr>
        <w:tab/>
        <w:t xml:space="preserve">3. </w:t>
      </w:r>
      <w:r w:rsidRPr="000F4C49">
        <w:rPr>
          <w:sz w:val="28"/>
          <w:szCs w:val="28"/>
        </w:rPr>
        <w:t xml:space="preserve">Настоящее решение разместить на официальном сайте Ютазинского </w:t>
      </w:r>
      <w:proofErr w:type="gramStart"/>
      <w:r w:rsidRPr="000F4C49">
        <w:rPr>
          <w:sz w:val="28"/>
          <w:szCs w:val="28"/>
        </w:rPr>
        <w:t>муниципального</w:t>
      </w:r>
      <w:proofErr w:type="gramEnd"/>
      <w:r w:rsidRPr="000F4C49">
        <w:rPr>
          <w:sz w:val="28"/>
          <w:szCs w:val="28"/>
        </w:rPr>
        <w:t xml:space="preserve"> района Республики Татарстан  jutaza.tatar.ru 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Pr="000F4C49">
          <w:rPr>
            <w:sz w:val="28"/>
            <w:szCs w:val="28"/>
          </w:rPr>
          <w:t>http://pravo.tatarstan.ru</w:t>
        </w:r>
      </w:hyperlink>
      <w:r w:rsidRPr="000F4C49">
        <w:rPr>
          <w:sz w:val="28"/>
          <w:szCs w:val="28"/>
        </w:rPr>
        <w:t>.</w:t>
      </w:r>
    </w:p>
    <w:p w:rsidR="00316ED7" w:rsidRPr="000F4C49" w:rsidRDefault="00316ED7" w:rsidP="00316ED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F4C49">
        <w:rPr>
          <w:sz w:val="28"/>
          <w:szCs w:val="28"/>
        </w:rPr>
        <w:t xml:space="preserve">4. </w:t>
      </w:r>
      <w:proofErr w:type="gramStart"/>
      <w:r w:rsidRPr="000F4C49">
        <w:rPr>
          <w:sz w:val="28"/>
          <w:szCs w:val="28"/>
        </w:rPr>
        <w:t>Контроль за</w:t>
      </w:r>
      <w:proofErr w:type="gramEnd"/>
      <w:r w:rsidRPr="000F4C49">
        <w:rPr>
          <w:sz w:val="28"/>
          <w:szCs w:val="28"/>
        </w:rPr>
        <w:t xml:space="preserve"> исполнением настоящего решения оставляю за собой.</w:t>
      </w:r>
    </w:p>
    <w:p w:rsidR="00316ED7" w:rsidRPr="000F4C49" w:rsidRDefault="00316ED7" w:rsidP="00316ED7">
      <w:pPr>
        <w:spacing w:line="240" w:lineRule="auto"/>
        <w:ind w:firstLine="0"/>
        <w:jc w:val="left"/>
        <w:rPr>
          <w:sz w:val="28"/>
          <w:szCs w:val="28"/>
        </w:rPr>
      </w:pPr>
    </w:p>
    <w:p w:rsidR="00316ED7" w:rsidRPr="000F4C49" w:rsidRDefault="00316ED7" w:rsidP="00316ED7">
      <w:pPr>
        <w:spacing w:line="240" w:lineRule="auto"/>
        <w:ind w:firstLine="0"/>
        <w:jc w:val="left"/>
        <w:rPr>
          <w:sz w:val="28"/>
          <w:szCs w:val="28"/>
        </w:rPr>
      </w:pPr>
      <w:r w:rsidRPr="000F4C49">
        <w:rPr>
          <w:sz w:val="28"/>
          <w:szCs w:val="28"/>
        </w:rPr>
        <w:t xml:space="preserve">Заместитель Главы поселка городского типа Уруссу – </w:t>
      </w:r>
    </w:p>
    <w:p w:rsidR="00316ED7" w:rsidRDefault="00316ED7" w:rsidP="00316ED7">
      <w:pPr>
        <w:spacing w:line="240" w:lineRule="auto"/>
        <w:ind w:firstLine="0"/>
        <w:jc w:val="left"/>
        <w:rPr>
          <w:sz w:val="28"/>
          <w:szCs w:val="28"/>
        </w:rPr>
      </w:pPr>
      <w:r w:rsidRPr="000F4C49">
        <w:rPr>
          <w:sz w:val="28"/>
          <w:szCs w:val="28"/>
        </w:rPr>
        <w:t>Заместит</w:t>
      </w:r>
      <w:r>
        <w:rPr>
          <w:sz w:val="28"/>
          <w:szCs w:val="28"/>
        </w:rPr>
        <w:t>ель председателя Совета поселка</w:t>
      </w:r>
    </w:p>
    <w:p w:rsidR="00316ED7" w:rsidRPr="000F4C49" w:rsidRDefault="00316ED7" w:rsidP="00316ED7">
      <w:pPr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0F4C49">
        <w:rPr>
          <w:sz w:val="28"/>
          <w:szCs w:val="28"/>
        </w:rPr>
        <w:t>городского</w:t>
      </w:r>
      <w:proofErr w:type="gramEnd"/>
      <w:r w:rsidRPr="000F4C49">
        <w:rPr>
          <w:sz w:val="28"/>
          <w:szCs w:val="28"/>
        </w:rPr>
        <w:t xml:space="preserve"> типа Уруссу                                                                      Р.М.</w:t>
      </w:r>
      <w:r>
        <w:rPr>
          <w:sz w:val="28"/>
          <w:szCs w:val="28"/>
        </w:rPr>
        <w:t xml:space="preserve"> </w:t>
      </w:r>
      <w:r w:rsidRPr="000F4C49">
        <w:rPr>
          <w:sz w:val="28"/>
          <w:szCs w:val="28"/>
        </w:rPr>
        <w:t>Гарипов</w:t>
      </w:r>
    </w:p>
    <w:p w:rsidR="00316ED7" w:rsidRDefault="00316ED7" w:rsidP="00316ED7">
      <w:pPr>
        <w:spacing w:line="240" w:lineRule="auto"/>
        <w:ind w:firstLine="0"/>
        <w:jc w:val="right"/>
        <w:rPr>
          <w:sz w:val="24"/>
          <w:szCs w:val="24"/>
        </w:rPr>
      </w:pPr>
    </w:p>
    <w:p w:rsidR="00316ED7" w:rsidRDefault="00316ED7" w:rsidP="008B7CD0">
      <w:pPr>
        <w:spacing w:line="240" w:lineRule="auto"/>
        <w:ind w:firstLine="0"/>
        <w:jc w:val="right"/>
        <w:rPr>
          <w:sz w:val="24"/>
          <w:szCs w:val="24"/>
        </w:rPr>
      </w:pPr>
    </w:p>
    <w:p w:rsidR="00316ED7" w:rsidRDefault="00316ED7" w:rsidP="008B7CD0">
      <w:pPr>
        <w:spacing w:line="240" w:lineRule="auto"/>
        <w:ind w:firstLine="0"/>
        <w:jc w:val="right"/>
        <w:rPr>
          <w:sz w:val="24"/>
          <w:szCs w:val="24"/>
        </w:rPr>
      </w:pPr>
    </w:p>
    <w:p w:rsidR="00634D92" w:rsidRPr="00A72148" w:rsidRDefault="00634D92" w:rsidP="008B7CD0">
      <w:pPr>
        <w:spacing w:line="240" w:lineRule="auto"/>
        <w:ind w:firstLine="0"/>
        <w:jc w:val="right"/>
        <w:rPr>
          <w:sz w:val="24"/>
          <w:szCs w:val="24"/>
        </w:rPr>
      </w:pPr>
      <w:r w:rsidRPr="00A72148">
        <w:rPr>
          <w:sz w:val="24"/>
          <w:szCs w:val="24"/>
        </w:rPr>
        <w:lastRenderedPageBreak/>
        <w:t xml:space="preserve">Утверждены </w:t>
      </w:r>
    </w:p>
    <w:p w:rsidR="00634D92" w:rsidRPr="00A72148" w:rsidRDefault="00634D92" w:rsidP="008B7CD0">
      <w:pPr>
        <w:spacing w:line="240" w:lineRule="auto"/>
        <w:ind w:firstLine="0"/>
        <w:jc w:val="right"/>
        <w:rPr>
          <w:sz w:val="24"/>
          <w:szCs w:val="24"/>
        </w:rPr>
      </w:pPr>
      <w:r w:rsidRPr="00A72148">
        <w:rPr>
          <w:sz w:val="24"/>
          <w:szCs w:val="24"/>
        </w:rPr>
        <w:t xml:space="preserve">решением Совета </w:t>
      </w:r>
    </w:p>
    <w:p w:rsidR="008B7CD0" w:rsidRPr="00A72148" w:rsidRDefault="00634D92" w:rsidP="008B7CD0">
      <w:pPr>
        <w:spacing w:line="240" w:lineRule="auto"/>
        <w:ind w:firstLine="0"/>
        <w:jc w:val="right"/>
        <w:rPr>
          <w:sz w:val="24"/>
          <w:szCs w:val="24"/>
        </w:rPr>
      </w:pPr>
      <w:r w:rsidRPr="00A72148">
        <w:rPr>
          <w:sz w:val="24"/>
          <w:szCs w:val="24"/>
        </w:rPr>
        <w:t>поселка городского типа Уруссу</w:t>
      </w:r>
    </w:p>
    <w:p w:rsidR="00634D92" w:rsidRPr="00A72148" w:rsidRDefault="00634D92" w:rsidP="008B7CD0">
      <w:pPr>
        <w:spacing w:line="240" w:lineRule="auto"/>
        <w:ind w:firstLine="0"/>
        <w:jc w:val="right"/>
        <w:rPr>
          <w:sz w:val="24"/>
          <w:szCs w:val="24"/>
        </w:rPr>
      </w:pPr>
      <w:r w:rsidRPr="00A72148">
        <w:rPr>
          <w:sz w:val="24"/>
          <w:szCs w:val="24"/>
        </w:rPr>
        <w:t>Ютазинского муниципального района</w:t>
      </w:r>
    </w:p>
    <w:p w:rsidR="00634D92" w:rsidRPr="00A72148" w:rsidRDefault="00634D92" w:rsidP="008B7CD0">
      <w:pPr>
        <w:spacing w:line="240" w:lineRule="auto"/>
        <w:ind w:firstLine="0"/>
        <w:jc w:val="right"/>
        <w:rPr>
          <w:sz w:val="24"/>
          <w:szCs w:val="24"/>
        </w:rPr>
      </w:pPr>
      <w:r w:rsidRPr="00A72148">
        <w:rPr>
          <w:sz w:val="24"/>
          <w:szCs w:val="24"/>
        </w:rPr>
        <w:t>Республики Татарстан</w:t>
      </w:r>
    </w:p>
    <w:p w:rsidR="00634D92" w:rsidRPr="00070446" w:rsidRDefault="00070446" w:rsidP="008B7CD0">
      <w:pPr>
        <w:spacing w:line="240" w:lineRule="auto"/>
        <w:ind w:firstLine="0"/>
        <w:jc w:val="right"/>
        <w:rPr>
          <w:sz w:val="24"/>
          <w:szCs w:val="24"/>
          <w:u w:val="single"/>
        </w:rPr>
      </w:pPr>
      <w:r w:rsidRPr="00070446">
        <w:rPr>
          <w:sz w:val="24"/>
          <w:szCs w:val="24"/>
          <w:u w:val="single"/>
        </w:rPr>
        <w:t>« 23»  12   2019 г.</w:t>
      </w:r>
      <w:r w:rsidR="00316ED7">
        <w:rPr>
          <w:sz w:val="24"/>
          <w:szCs w:val="24"/>
          <w:u w:val="single"/>
        </w:rPr>
        <w:t xml:space="preserve"> № 23</w:t>
      </w:r>
    </w:p>
    <w:p w:rsidR="008B7CD0" w:rsidRPr="00A72148" w:rsidRDefault="008B7CD0" w:rsidP="008B7CD0">
      <w:pPr>
        <w:widowControl w:val="0"/>
        <w:kinsoku w:val="0"/>
        <w:overflowPunct w:val="0"/>
        <w:autoSpaceDE w:val="0"/>
        <w:autoSpaceDN w:val="0"/>
        <w:adjustRightInd w:val="0"/>
        <w:spacing w:before="7" w:line="130" w:lineRule="exact"/>
        <w:ind w:firstLine="0"/>
        <w:jc w:val="left"/>
        <w:rPr>
          <w:rFonts w:eastAsiaTheme="minorEastAsia"/>
          <w:sz w:val="28"/>
          <w:szCs w:val="28"/>
        </w:rPr>
      </w:pPr>
    </w:p>
    <w:p w:rsidR="008B7CD0" w:rsidRPr="00A72148" w:rsidRDefault="008B7CD0" w:rsidP="008B7CD0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ind w:firstLine="0"/>
        <w:jc w:val="left"/>
        <w:rPr>
          <w:rFonts w:eastAsiaTheme="minorEastAsia"/>
          <w:sz w:val="28"/>
          <w:szCs w:val="28"/>
        </w:rPr>
      </w:pPr>
    </w:p>
    <w:p w:rsidR="008B7CD0" w:rsidRPr="00A72148" w:rsidRDefault="008B7CD0" w:rsidP="008B7CD0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A72148">
        <w:rPr>
          <w:bCs/>
          <w:sz w:val="28"/>
          <w:szCs w:val="28"/>
        </w:rPr>
        <w:t>ПРАВИЛА</w:t>
      </w:r>
    </w:p>
    <w:p w:rsidR="008B7CD0" w:rsidRPr="00A72148" w:rsidRDefault="008B7CD0" w:rsidP="008B7CD0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A72148">
        <w:rPr>
          <w:bCs/>
          <w:sz w:val="28"/>
          <w:szCs w:val="28"/>
        </w:rPr>
        <w:t>БЛАГОУСТРОЙСТВА, СОБЛЮДЕНИЯ ЧИСТОТЫ И ПОРЯДКА</w:t>
      </w:r>
    </w:p>
    <w:p w:rsidR="008B7CD0" w:rsidRPr="00A72148" w:rsidRDefault="008B7CD0" w:rsidP="008B7CD0">
      <w:pPr>
        <w:spacing w:line="240" w:lineRule="auto"/>
        <w:ind w:firstLine="0"/>
        <w:jc w:val="center"/>
        <w:rPr>
          <w:bCs/>
          <w:sz w:val="28"/>
          <w:szCs w:val="28"/>
        </w:rPr>
      </w:pPr>
      <w:r w:rsidRPr="00A72148">
        <w:rPr>
          <w:bCs/>
          <w:sz w:val="28"/>
          <w:szCs w:val="28"/>
        </w:rPr>
        <w:t>НА ТЕРРИТОРИИИ МУНИЦИПАЛЬНОГО ОБРАЗОВАНИЯ «</w:t>
      </w:r>
      <w:r w:rsidR="00634D92" w:rsidRPr="00A72148">
        <w:rPr>
          <w:bCs/>
          <w:sz w:val="28"/>
          <w:szCs w:val="28"/>
        </w:rPr>
        <w:t>ПОСЕЛОК ГОРОДСКОГО ТИПА УРУССУ</w:t>
      </w:r>
      <w:r w:rsidRPr="00A72148">
        <w:rPr>
          <w:bCs/>
          <w:sz w:val="28"/>
          <w:szCs w:val="28"/>
        </w:rPr>
        <w:t xml:space="preserve">» </w:t>
      </w:r>
      <w:r w:rsidR="00634D92" w:rsidRPr="00A72148">
        <w:rPr>
          <w:bCs/>
          <w:sz w:val="28"/>
          <w:szCs w:val="28"/>
        </w:rPr>
        <w:t>ЮТАЗИНСКОГО</w:t>
      </w:r>
      <w:r w:rsidRPr="00A72148">
        <w:rPr>
          <w:bCs/>
          <w:sz w:val="28"/>
          <w:szCs w:val="28"/>
        </w:rPr>
        <w:t xml:space="preserve"> МУНИЦИПАЛЬНОГО РАЙОНА</w:t>
      </w:r>
      <w:r w:rsidR="00634D92" w:rsidRPr="00A72148">
        <w:rPr>
          <w:bCs/>
          <w:sz w:val="28"/>
          <w:szCs w:val="28"/>
        </w:rPr>
        <w:t xml:space="preserve"> </w:t>
      </w:r>
      <w:r w:rsidRPr="00A72148">
        <w:rPr>
          <w:bCs/>
          <w:sz w:val="28"/>
          <w:szCs w:val="28"/>
        </w:rPr>
        <w:t xml:space="preserve"> РЕСПУБЛИКИ ТАТАРСТАН</w:t>
      </w:r>
    </w:p>
    <w:p w:rsidR="008B7CD0" w:rsidRPr="00A72148" w:rsidRDefault="008B7CD0" w:rsidP="008B7CD0">
      <w:pPr>
        <w:widowControl w:val="0"/>
        <w:kinsoku w:val="0"/>
        <w:overflowPunct w:val="0"/>
        <w:autoSpaceDE w:val="0"/>
        <w:autoSpaceDN w:val="0"/>
        <w:adjustRightInd w:val="0"/>
        <w:spacing w:before="3" w:line="320" w:lineRule="exact"/>
        <w:ind w:firstLine="0"/>
        <w:jc w:val="left"/>
        <w:rPr>
          <w:rFonts w:eastAsiaTheme="minorEastAsia"/>
          <w:sz w:val="28"/>
          <w:szCs w:val="28"/>
        </w:rPr>
      </w:pPr>
    </w:p>
    <w:p w:rsidR="008B7CD0" w:rsidRPr="00A72148" w:rsidRDefault="008B7CD0" w:rsidP="008B7CD0">
      <w:pPr>
        <w:widowControl w:val="0"/>
        <w:tabs>
          <w:tab w:val="left" w:pos="4113"/>
        </w:tabs>
        <w:kinsoku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EastAsia"/>
          <w:b/>
          <w:sz w:val="28"/>
          <w:szCs w:val="28"/>
        </w:rPr>
      </w:pPr>
      <w:r w:rsidRPr="00A72148">
        <w:rPr>
          <w:rFonts w:eastAsiaTheme="minorEastAsia"/>
          <w:b/>
          <w:bCs/>
          <w:spacing w:val="-1"/>
          <w:sz w:val="28"/>
          <w:szCs w:val="28"/>
        </w:rPr>
        <w:t>1. Общие</w:t>
      </w:r>
      <w:r w:rsidR="006D466F" w:rsidRPr="00A72148">
        <w:rPr>
          <w:rFonts w:eastAsiaTheme="minorEastAsia"/>
          <w:b/>
          <w:bCs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b/>
          <w:bCs/>
          <w:spacing w:val="-1"/>
          <w:sz w:val="28"/>
          <w:szCs w:val="28"/>
        </w:rPr>
        <w:t>положения</w:t>
      </w:r>
    </w:p>
    <w:p w:rsidR="008B7CD0" w:rsidRPr="00A72148" w:rsidRDefault="008B7CD0" w:rsidP="008B7CD0">
      <w:pPr>
        <w:widowControl w:val="0"/>
        <w:kinsoku w:val="0"/>
        <w:overflowPunct w:val="0"/>
        <w:autoSpaceDE w:val="0"/>
        <w:autoSpaceDN w:val="0"/>
        <w:adjustRightInd w:val="0"/>
        <w:spacing w:before="11" w:line="240" w:lineRule="exact"/>
        <w:ind w:firstLine="0"/>
        <w:jc w:val="left"/>
        <w:rPr>
          <w:rFonts w:eastAsiaTheme="minorEastAsia"/>
          <w:sz w:val="28"/>
          <w:szCs w:val="28"/>
        </w:rPr>
      </w:pPr>
    </w:p>
    <w:p w:rsidR="003031C6" w:rsidRPr="00A72148" w:rsidRDefault="003031C6" w:rsidP="00F168FE">
      <w:pPr>
        <w:shd w:val="clear" w:color="auto" w:fill="FFFFFF"/>
        <w:tabs>
          <w:tab w:val="left" w:pos="900"/>
        </w:tabs>
        <w:spacing w:before="5" w:line="240" w:lineRule="auto"/>
        <w:ind w:firstLine="540"/>
        <w:rPr>
          <w:color w:val="000000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1. 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Правила</w:t>
      </w:r>
      <w:r w:rsidR="006D466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6D466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соблюдения чистоты и порядка на территории муниципального образования «</w:t>
      </w:r>
      <w:r w:rsidR="00634D92" w:rsidRPr="00A72148">
        <w:rPr>
          <w:rFonts w:eastAsiaTheme="minorEastAsia"/>
          <w:spacing w:val="-1"/>
          <w:sz w:val="28"/>
          <w:szCs w:val="28"/>
        </w:rPr>
        <w:t>поселок городского типа Уруссу</w:t>
      </w:r>
      <w:r w:rsidRPr="00A72148">
        <w:rPr>
          <w:rFonts w:eastAsiaTheme="minorEastAsia"/>
          <w:spacing w:val="-1"/>
          <w:sz w:val="28"/>
          <w:szCs w:val="28"/>
        </w:rPr>
        <w:t xml:space="preserve">» </w:t>
      </w:r>
      <w:r w:rsidR="00634D92" w:rsidRPr="00A72148">
        <w:rPr>
          <w:rFonts w:eastAsiaTheme="minorEastAsia"/>
          <w:spacing w:val="-1"/>
          <w:sz w:val="28"/>
          <w:szCs w:val="28"/>
        </w:rPr>
        <w:t>Ютазинского</w:t>
      </w:r>
      <w:r w:rsidRPr="00A72148">
        <w:rPr>
          <w:rFonts w:eastAsiaTheme="minorEastAsia"/>
          <w:spacing w:val="-1"/>
          <w:sz w:val="28"/>
          <w:szCs w:val="28"/>
        </w:rPr>
        <w:t xml:space="preserve"> муниципального района Республики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Татарстан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(далее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-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Правила)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разработаны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 соответствии с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Федеральным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законом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от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06.10.2003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№131-ФЗ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«Об</w:t>
      </w:r>
      <w:r w:rsidR="00634D92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общих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принципах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местного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самоуправления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Российской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Федерации»,</w:t>
      </w:r>
      <w:r w:rsidR="00634D92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color w:val="000000"/>
          <w:sz w:val="28"/>
          <w:szCs w:val="28"/>
        </w:rPr>
        <w:t>Федеральным законом от 24.06.1998 №89-ФЗ «Об отходах производства и потребления», Конституцией Республики Татарстан, Законом Республики Татарстан от 2</w:t>
      </w:r>
      <w:r w:rsidR="00880693" w:rsidRPr="00A72148">
        <w:rPr>
          <w:color w:val="000000"/>
          <w:sz w:val="28"/>
          <w:szCs w:val="28"/>
        </w:rPr>
        <w:t>8.07.2004г. №45-ЗРТ «О</w:t>
      </w:r>
      <w:proofErr w:type="gramEnd"/>
      <w:r w:rsidR="00880693" w:rsidRPr="00A72148">
        <w:rPr>
          <w:color w:val="000000"/>
          <w:sz w:val="28"/>
          <w:szCs w:val="28"/>
        </w:rPr>
        <w:t xml:space="preserve"> местном </w:t>
      </w:r>
      <w:r w:rsidRPr="00A72148">
        <w:rPr>
          <w:color w:val="000000"/>
          <w:sz w:val="28"/>
          <w:szCs w:val="28"/>
        </w:rPr>
        <w:t>самоуправлении в Республике Татарстан»,</w:t>
      </w:r>
      <w:r w:rsidR="003A5548" w:rsidRPr="003A5548">
        <w:rPr>
          <w:sz w:val="28"/>
          <w:szCs w:val="28"/>
        </w:rPr>
        <w:t xml:space="preserve"> </w:t>
      </w:r>
      <w:r w:rsidR="003A5548" w:rsidRPr="00B1475C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13.04.2017 года №711/</w:t>
      </w:r>
      <w:proofErr w:type="spellStart"/>
      <w:proofErr w:type="gramStart"/>
      <w:r w:rsidR="003A5548" w:rsidRPr="00B1475C">
        <w:rPr>
          <w:sz w:val="28"/>
          <w:szCs w:val="28"/>
        </w:rPr>
        <w:t>пр</w:t>
      </w:r>
      <w:proofErr w:type="spellEnd"/>
      <w:proofErr w:type="gramEnd"/>
      <w:r w:rsidR="003A5548" w:rsidRPr="00B1475C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A72148">
        <w:rPr>
          <w:color w:val="000000"/>
          <w:sz w:val="28"/>
          <w:szCs w:val="28"/>
        </w:rPr>
        <w:t xml:space="preserve"> Уставом муниципального образования «</w:t>
      </w:r>
      <w:r w:rsidR="00634D92" w:rsidRPr="00A72148">
        <w:rPr>
          <w:color w:val="000000"/>
          <w:sz w:val="28"/>
          <w:szCs w:val="28"/>
        </w:rPr>
        <w:t>поселок городского типа Уруссу</w:t>
      </w:r>
      <w:r w:rsidRPr="00A72148">
        <w:rPr>
          <w:color w:val="000000"/>
          <w:sz w:val="28"/>
          <w:szCs w:val="28"/>
        </w:rPr>
        <w:t xml:space="preserve">» </w:t>
      </w:r>
      <w:r w:rsidR="00634D92" w:rsidRPr="00A72148">
        <w:rPr>
          <w:color w:val="000000"/>
          <w:sz w:val="28"/>
          <w:szCs w:val="28"/>
        </w:rPr>
        <w:t>Ютазинского</w:t>
      </w:r>
      <w:r w:rsidRPr="00A72148">
        <w:rPr>
          <w:color w:val="000000"/>
          <w:sz w:val="28"/>
          <w:szCs w:val="28"/>
        </w:rPr>
        <w:t xml:space="preserve"> муниципального района РТ, муниципальными правовыми актами.</w:t>
      </w:r>
    </w:p>
    <w:p w:rsidR="003031C6" w:rsidRPr="00A72148" w:rsidRDefault="003031C6" w:rsidP="00F168FE">
      <w:pPr>
        <w:shd w:val="clear" w:color="auto" w:fill="FFFFFF"/>
        <w:spacing w:before="10" w:line="240" w:lineRule="auto"/>
        <w:ind w:right="29" w:firstLine="540"/>
        <w:rPr>
          <w:rFonts w:eastAsiaTheme="minorEastAsia"/>
          <w:spacing w:val="-1"/>
          <w:sz w:val="28"/>
          <w:szCs w:val="28"/>
        </w:rPr>
      </w:pPr>
      <w:r w:rsidRPr="00A72148">
        <w:rPr>
          <w:color w:val="000000"/>
          <w:sz w:val="28"/>
          <w:szCs w:val="28"/>
        </w:rPr>
        <w:t xml:space="preserve">2. </w:t>
      </w:r>
      <w:proofErr w:type="gramStart"/>
      <w:r w:rsidRPr="00A72148">
        <w:rPr>
          <w:color w:val="000000"/>
          <w:sz w:val="28"/>
          <w:szCs w:val="28"/>
        </w:rPr>
        <w:t xml:space="preserve">Настоящие Правила разработаны с целью обеспечения должного санитарного, противопожарного, эстетического состояния </w:t>
      </w:r>
      <w:r w:rsidR="00880693" w:rsidRPr="00A72148">
        <w:rPr>
          <w:color w:val="000000"/>
          <w:sz w:val="28"/>
          <w:szCs w:val="28"/>
        </w:rPr>
        <w:t>муниципального образования «</w:t>
      </w:r>
      <w:r w:rsidR="00634D92" w:rsidRPr="00A72148">
        <w:rPr>
          <w:color w:val="000000"/>
          <w:sz w:val="28"/>
          <w:szCs w:val="28"/>
        </w:rPr>
        <w:t>поселок городского типа Уруссу</w:t>
      </w:r>
      <w:r w:rsidR="00880693" w:rsidRPr="00A72148">
        <w:rPr>
          <w:color w:val="000000"/>
          <w:sz w:val="28"/>
          <w:szCs w:val="28"/>
        </w:rPr>
        <w:t xml:space="preserve">» Республики Татарстан (далее </w:t>
      </w:r>
      <w:r w:rsidR="00634D92" w:rsidRPr="00A72148">
        <w:rPr>
          <w:color w:val="000000"/>
          <w:sz w:val="28"/>
          <w:szCs w:val="28"/>
        </w:rPr>
        <w:t>–</w:t>
      </w:r>
      <w:r w:rsidR="00880693" w:rsidRPr="00A72148">
        <w:rPr>
          <w:color w:val="000000"/>
          <w:sz w:val="28"/>
          <w:szCs w:val="28"/>
        </w:rPr>
        <w:t xml:space="preserve"> </w:t>
      </w:r>
      <w:proofErr w:type="spellStart"/>
      <w:r w:rsidR="00634D92" w:rsidRPr="00A72148">
        <w:rPr>
          <w:color w:val="000000"/>
          <w:sz w:val="28"/>
          <w:szCs w:val="28"/>
        </w:rPr>
        <w:t>пгт</w:t>
      </w:r>
      <w:proofErr w:type="spellEnd"/>
      <w:r w:rsidR="00634D92" w:rsidRPr="00A72148">
        <w:rPr>
          <w:color w:val="000000"/>
          <w:sz w:val="28"/>
          <w:szCs w:val="28"/>
        </w:rPr>
        <w:t>.</w:t>
      </w:r>
      <w:proofErr w:type="gramEnd"/>
      <w:r w:rsidR="00634D92" w:rsidRPr="00A72148">
        <w:rPr>
          <w:color w:val="000000"/>
          <w:sz w:val="28"/>
          <w:szCs w:val="28"/>
        </w:rPr>
        <w:t xml:space="preserve"> Уруссу</w:t>
      </w:r>
      <w:r w:rsidR="00880693" w:rsidRPr="00A72148">
        <w:rPr>
          <w:color w:val="000000"/>
          <w:sz w:val="28"/>
          <w:szCs w:val="28"/>
        </w:rPr>
        <w:t>)</w:t>
      </w:r>
      <w:r w:rsidRPr="00A72148">
        <w:rPr>
          <w:color w:val="000000"/>
          <w:sz w:val="28"/>
          <w:szCs w:val="28"/>
        </w:rPr>
        <w:t xml:space="preserve"> и дальнейшего его благоустройства, устанавливают единый порядок</w:t>
      </w:r>
      <w:r w:rsidR="00FD421F" w:rsidRPr="00A72148">
        <w:rPr>
          <w:color w:val="000000"/>
          <w:sz w:val="28"/>
          <w:szCs w:val="28"/>
        </w:rPr>
        <w:t xml:space="preserve"> внешнего благоустройства</w:t>
      </w:r>
      <w:r w:rsidRPr="00A72148">
        <w:rPr>
          <w:color w:val="000000"/>
          <w:sz w:val="28"/>
          <w:szCs w:val="28"/>
        </w:rPr>
        <w:t>, порядок</w:t>
      </w:r>
      <w:r w:rsidR="00FD421F" w:rsidRPr="00A72148">
        <w:rPr>
          <w:color w:val="000000"/>
          <w:sz w:val="28"/>
          <w:szCs w:val="28"/>
        </w:rPr>
        <w:t xml:space="preserve"> уборки, содержания, озеленения, </w:t>
      </w:r>
      <w:r w:rsidRPr="00A72148">
        <w:rPr>
          <w:color w:val="000000"/>
          <w:sz w:val="28"/>
          <w:szCs w:val="28"/>
        </w:rPr>
        <w:t xml:space="preserve">включая прилегающие территории, действуют на всей территории </w:t>
      </w:r>
      <w:proofErr w:type="spellStart"/>
      <w:r w:rsidR="00634D92" w:rsidRPr="00A72148">
        <w:rPr>
          <w:color w:val="000000"/>
          <w:sz w:val="28"/>
          <w:szCs w:val="28"/>
        </w:rPr>
        <w:t>пгт</w:t>
      </w:r>
      <w:proofErr w:type="spellEnd"/>
      <w:r w:rsidR="00634D92" w:rsidRPr="00A72148">
        <w:rPr>
          <w:color w:val="000000"/>
          <w:sz w:val="28"/>
          <w:szCs w:val="28"/>
        </w:rPr>
        <w:t>. Уруссу</w:t>
      </w:r>
      <w:r w:rsidRPr="00A72148">
        <w:rPr>
          <w:color w:val="000000"/>
          <w:sz w:val="28"/>
          <w:szCs w:val="28"/>
        </w:rPr>
        <w:t xml:space="preserve"> и обязательны для исполнения, всеми юридическими и физическими лицами </w:t>
      </w:r>
      <w:r w:rsidRPr="00A72148">
        <w:rPr>
          <w:rFonts w:eastAsiaTheme="minorEastAsia"/>
          <w:spacing w:val="-1"/>
          <w:sz w:val="28"/>
          <w:szCs w:val="28"/>
        </w:rPr>
        <w:t>независимо</w:t>
      </w:r>
      <w:r w:rsidRPr="00A72148">
        <w:rPr>
          <w:rFonts w:eastAsiaTheme="minorEastAsia"/>
          <w:sz w:val="28"/>
          <w:szCs w:val="28"/>
        </w:rPr>
        <w:t xml:space="preserve"> от </w:t>
      </w:r>
      <w:r w:rsidRPr="00A72148">
        <w:rPr>
          <w:rFonts w:eastAsiaTheme="minorEastAsia"/>
          <w:spacing w:val="-1"/>
          <w:sz w:val="28"/>
          <w:szCs w:val="28"/>
        </w:rPr>
        <w:t>их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организационно-правовой</w:t>
      </w:r>
      <w:r w:rsidRPr="00A72148">
        <w:rPr>
          <w:rFonts w:eastAsiaTheme="minorEastAsia"/>
          <w:sz w:val="28"/>
          <w:szCs w:val="28"/>
        </w:rPr>
        <w:t xml:space="preserve"> формы и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устанавливают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требования:</w:t>
      </w:r>
    </w:p>
    <w:p w:rsidR="003031C6" w:rsidRPr="00A72148" w:rsidRDefault="003031C6" w:rsidP="00F168FE">
      <w:pPr>
        <w:widowControl w:val="0"/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>- по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содержанию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(включая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жилые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дома),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земельных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участков,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634D92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они</w:t>
      </w:r>
      <w:r w:rsidRPr="00A72148">
        <w:rPr>
          <w:rFonts w:eastAsiaTheme="minorEastAsia"/>
          <w:spacing w:val="-1"/>
          <w:sz w:val="28"/>
          <w:szCs w:val="28"/>
        </w:rPr>
        <w:t xml:space="preserve"> расположены,</w:t>
      </w:r>
      <w:r w:rsidRPr="00A72148">
        <w:rPr>
          <w:rFonts w:eastAsiaTheme="minorEastAsia"/>
          <w:sz w:val="28"/>
          <w:szCs w:val="28"/>
        </w:rPr>
        <w:t xml:space="preserve"> к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внешнему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виду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фасадов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 xml:space="preserve">ограждений </w:t>
      </w:r>
      <w:r w:rsidRPr="00A72148">
        <w:rPr>
          <w:spacing w:val="-1"/>
          <w:sz w:val="28"/>
          <w:szCs w:val="28"/>
        </w:rPr>
        <w:t>соответствующих</w:t>
      </w:r>
      <w:r w:rsidR="00634D92" w:rsidRPr="00A72148">
        <w:rPr>
          <w:spacing w:val="-1"/>
          <w:sz w:val="28"/>
          <w:szCs w:val="28"/>
        </w:rPr>
        <w:t xml:space="preserve"> </w:t>
      </w:r>
      <w:r w:rsidRPr="00A72148">
        <w:rPr>
          <w:spacing w:val="-1"/>
          <w:sz w:val="28"/>
          <w:szCs w:val="28"/>
        </w:rPr>
        <w:t>зданий</w:t>
      </w:r>
      <w:r w:rsidRPr="00A72148">
        <w:rPr>
          <w:sz w:val="28"/>
          <w:szCs w:val="28"/>
        </w:rPr>
        <w:t xml:space="preserve"> и</w:t>
      </w:r>
      <w:r w:rsidRPr="00A72148">
        <w:rPr>
          <w:spacing w:val="-1"/>
          <w:sz w:val="28"/>
          <w:szCs w:val="28"/>
        </w:rPr>
        <w:t xml:space="preserve"> сооружений;</w:t>
      </w:r>
    </w:p>
    <w:p w:rsidR="003031C6" w:rsidRPr="00A72148" w:rsidRDefault="003031C6" w:rsidP="00F168FE">
      <w:pPr>
        <w:widowControl w:val="0"/>
        <w:tabs>
          <w:tab w:val="left" w:pos="918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>- к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установлению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порядка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участия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собственников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(помещений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них)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прилегающих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территорий;</w:t>
      </w:r>
    </w:p>
    <w:p w:rsidR="003031C6" w:rsidRPr="00A72148" w:rsidRDefault="003031C6" w:rsidP="00F168FE">
      <w:pPr>
        <w:widowControl w:val="0"/>
        <w:tabs>
          <w:tab w:val="left" w:pos="908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>- по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spellStart"/>
      <w:r w:rsidR="00634D92" w:rsidRPr="00A72148">
        <w:rPr>
          <w:color w:val="000000"/>
          <w:sz w:val="28"/>
          <w:szCs w:val="28"/>
        </w:rPr>
        <w:t>пгт</w:t>
      </w:r>
      <w:proofErr w:type="spellEnd"/>
      <w:r w:rsidR="00634D92" w:rsidRPr="00A72148">
        <w:rPr>
          <w:color w:val="000000"/>
          <w:sz w:val="28"/>
          <w:szCs w:val="28"/>
        </w:rPr>
        <w:t>. Уруссу</w:t>
      </w:r>
      <w:r w:rsidRPr="00A72148">
        <w:rPr>
          <w:color w:val="000000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(включая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освещение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улиц,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озеленение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установку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указателей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наименованиями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улиц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Pr="00A72148">
        <w:rPr>
          <w:rFonts w:eastAsiaTheme="minorEastAsia"/>
          <w:spacing w:val="-1"/>
          <w:sz w:val="28"/>
          <w:szCs w:val="28"/>
        </w:rPr>
        <w:t xml:space="preserve"> номерами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домов,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содержание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малых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архитектурных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форм).</w:t>
      </w:r>
    </w:p>
    <w:p w:rsidR="003031C6" w:rsidRPr="00A72148" w:rsidRDefault="003031C6" w:rsidP="00F168FE">
      <w:pPr>
        <w:widowControl w:val="0"/>
        <w:tabs>
          <w:tab w:val="left" w:pos="1113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lastRenderedPageBreak/>
        <w:t>3. Проектирование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размещение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территорий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осуществляются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соответствии</w:t>
      </w:r>
      <w:r w:rsidR="00634D92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градостроительным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634D92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земельным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законодательством,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специальными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н</w:t>
      </w:r>
      <w:r w:rsidRPr="00A72148">
        <w:rPr>
          <w:rFonts w:eastAsiaTheme="minorEastAsia"/>
          <w:spacing w:val="-1"/>
          <w:sz w:val="28"/>
          <w:szCs w:val="28"/>
        </w:rPr>
        <w:t>ормами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правилами,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государственными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стандартами,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Генеральным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планом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муниципального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образования,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Правилами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землепользования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застройки,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проектной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документацией,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утвержденной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установленном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порядке.</w:t>
      </w:r>
    </w:p>
    <w:p w:rsidR="003031C6" w:rsidRPr="00A72148" w:rsidRDefault="003031C6" w:rsidP="00F168FE">
      <w:pPr>
        <w:widowControl w:val="0"/>
        <w:tabs>
          <w:tab w:val="left" w:pos="1113"/>
        </w:tabs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>4. Настоящие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Правила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не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регулируют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отношения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сбора,</w:t>
      </w:r>
      <w:r w:rsidR="0058207F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вывоза,</w:t>
      </w:r>
      <w:r w:rsidR="0058207F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транспортировке,</w:t>
      </w:r>
      <w:r w:rsidR="0058207F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утилизации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переработке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бытовых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промышленн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ых </w:t>
      </w:r>
      <w:r w:rsidRPr="00A72148">
        <w:rPr>
          <w:rFonts w:eastAsiaTheme="minorEastAsia"/>
          <w:sz w:val="28"/>
          <w:szCs w:val="28"/>
        </w:rPr>
        <w:t>отходов</w:t>
      </w:r>
      <w:r w:rsidR="00790A58" w:rsidRPr="00A72148">
        <w:rPr>
          <w:rFonts w:eastAsiaTheme="minorEastAsia"/>
          <w:sz w:val="28"/>
          <w:szCs w:val="28"/>
        </w:rPr>
        <w:t>.</w:t>
      </w:r>
    </w:p>
    <w:p w:rsidR="003031C6" w:rsidRPr="00A72148" w:rsidRDefault="003031C6" w:rsidP="003031C6">
      <w:pPr>
        <w:jc w:val="center"/>
        <w:rPr>
          <w:b/>
          <w:sz w:val="28"/>
          <w:szCs w:val="28"/>
        </w:rPr>
      </w:pPr>
      <w:r w:rsidRPr="00A72148">
        <w:rPr>
          <w:b/>
          <w:sz w:val="28"/>
          <w:szCs w:val="28"/>
        </w:rPr>
        <w:t xml:space="preserve">2. </w:t>
      </w:r>
      <w:r w:rsidR="008B7CD0" w:rsidRPr="00A72148">
        <w:rPr>
          <w:b/>
          <w:sz w:val="28"/>
          <w:szCs w:val="28"/>
        </w:rPr>
        <w:t>Основные понятия</w:t>
      </w:r>
    </w:p>
    <w:p w:rsidR="0014179F" w:rsidRDefault="008B7CD0" w:rsidP="0014179F">
      <w:pPr>
        <w:spacing w:line="276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 целях реализации настоящих Правил используются следующие понятия: </w:t>
      </w:r>
    </w:p>
    <w:p w:rsidR="00F331FB" w:rsidRPr="00A72148" w:rsidRDefault="00FD421F" w:rsidP="0014179F">
      <w:pPr>
        <w:spacing w:line="276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sz w:val="28"/>
          <w:szCs w:val="28"/>
        </w:rPr>
        <w:t xml:space="preserve">2.1. </w:t>
      </w:r>
      <w:proofErr w:type="gramStart"/>
      <w:r w:rsidR="00F331FB" w:rsidRPr="00A72148">
        <w:rPr>
          <w:rFonts w:eastAsiaTheme="minorEastAsia"/>
          <w:i/>
          <w:spacing w:val="-1"/>
          <w:sz w:val="28"/>
          <w:szCs w:val="28"/>
        </w:rPr>
        <w:t>Автомобильная</w:t>
      </w:r>
      <w:r w:rsidR="00790A5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дорога</w:t>
      </w:r>
      <w:r w:rsidR="00790A5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местного</w:t>
      </w:r>
      <w:r w:rsidR="00790A5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значения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объект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транспортной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инфраструктуры,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предназначенный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для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движения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транспортных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средств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включающий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в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себя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земельные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участки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в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границах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полосы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отвода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автомобильной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дороги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расположенные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2"/>
          <w:sz w:val="28"/>
          <w:szCs w:val="28"/>
        </w:rPr>
        <w:t>на</w:t>
      </w:r>
      <w:r w:rsidR="00790A58" w:rsidRPr="00A72148">
        <w:rPr>
          <w:rFonts w:eastAsiaTheme="minorEastAsia"/>
          <w:spacing w:val="-2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них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или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под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2"/>
          <w:sz w:val="28"/>
          <w:szCs w:val="28"/>
        </w:rPr>
        <w:t>ними</w:t>
      </w:r>
      <w:r w:rsidR="00790A58" w:rsidRPr="00A72148">
        <w:rPr>
          <w:rFonts w:eastAsiaTheme="minorEastAsia"/>
          <w:spacing w:val="-2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конструктивные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2"/>
          <w:sz w:val="28"/>
          <w:szCs w:val="28"/>
        </w:rPr>
        <w:t>элементы</w:t>
      </w:r>
      <w:r w:rsidR="00790A58" w:rsidRPr="00A72148">
        <w:rPr>
          <w:rFonts w:eastAsiaTheme="minorEastAsia"/>
          <w:spacing w:val="-2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(дорожное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полотно,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дорожное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покрытие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подобные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элементы)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дорожные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сооружения,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являющиеся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ее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технологической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частью,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защитные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дорожные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сооружения,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и</w:t>
      </w:r>
      <w:r w:rsidR="00F331FB" w:rsidRPr="00A72148">
        <w:rPr>
          <w:rFonts w:eastAsiaTheme="minorEastAsia"/>
          <w:spacing w:val="-1"/>
          <w:sz w:val="28"/>
          <w:szCs w:val="28"/>
        </w:rPr>
        <w:t>скусственные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д</w:t>
      </w:r>
      <w:r w:rsidR="00F331FB" w:rsidRPr="00A72148">
        <w:rPr>
          <w:rFonts w:eastAsiaTheme="minorEastAsia"/>
          <w:spacing w:val="-1"/>
          <w:sz w:val="28"/>
          <w:szCs w:val="28"/>
        </w:rPr>
        <w:t>орожные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сооружения,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производственные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объекты,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элементы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обустройства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автомобильных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дорог;</w:t>
      </w:r>
      <w:proofErr w:type="gramEnd"/>
    </w:p>
    <w:p w:rsidR="00F331FB" w:rsidRPr="00A72148" w:rsidRDefault="00F331FB" w:rsidP="00790A58">
      <w:pPr>
        <w:widowControl w:val="0"/>
        <w:tabs>
          <w:tab w:val="left" w:pos="3612"/>
        </w:tabs>
        <w:kinsoku w:val="0"/>
        <w:overflowPunct w:val="0"/>
        <w:autoSpaceDE w:val="0"/>
        <w:autoSpaceDN w:val="0"/>
        <w:adjustRightInd w:val="0"/>
        <w:spacing w:before="1" w:line="240" w:lineRule="auto"/>
        <w:ind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архитектурные</w:t>
      </w:r>
      <w:r w:rsidR="00790A58" w:rsidRPr="00A72148">
        <w:rPr>
          <w:rFonts w:eastAsiaTheme="minorEastAsia"/>
          <w:i/>
          <w:spacing w:val="-1"/>
          <w:sz w:val="28"/>
          <w:szCs w:val="28"/>
        </w:rPr>
        <w:t xml:space="preserve"> о</w:t>
      </w:r>
      <w:r w:rsidRPr="00A72148">
        <w:rPr>
          <w:rFonts w:eastAsiaTheme="minorEastAsia"/>
          <w:i/>
          <w:spacing w:val="-1"/>
          <w:sz w:val="28"/>
          <w:szCs w:val="28"/>
        </w:rPr>
        <w:t>собенности</w:t>
      </w:r>
      <w:r w:rsidR="00790A5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фасада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– </w:t>
      </w:r>
      <w:r w:rsidRPr="00A72148">
        <w:rPr>
          <w:rFonts w:eastAsiaTheme="minorEastAsia"/>
          <w:spacing w:val="-1"/>
          <w:sz w:val="28"/>
          <w:szCs w:val="28"/>
        </w:rPr>
        <w:t>отличительные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характеристики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здания,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отражающие конструктивные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эстетические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качества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фасада,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окружающей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градостроительной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среды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(стилевая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композиционная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целостность,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ритм,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соразмерность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пропорциональность,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визуальное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восприятие,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баланс</w:t>
      </w:r>
      <w:r w:rsidR="00790A5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открытых</w:t>
      </w:r>
      <w:r w:rsidRPr="00A72148">
        <w:rPr>
          <w:rFonts w:eastAsiaTheme="minorEastAsia"/>
          <w:sz w:val="28"/>
          <w:szCs w:val="28"/>
        </w:rPr>
        <w:t xml:space="preserve"> и </w:t>
      </w:r>
      <w:r w:rsidRPr="00A72148">
        <w:rPr>
          <w:rFonts w:eastAsiaTheme="minorEastAsia"/>
          <w:spacing w:val="-1"/>
          <w:sz w:val="28"/>
          <w:szCs w:val="28"/>
        </w:rPr>
        <w:t>закрытых</w:t>
      </w:r>
      <w:r w:rsidR="00790A5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пространств);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10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proofErr w:type="spellStart"/>
      <w:r w:rsidRPr="00A72148">
        <w:rPr>
          <w:rFonts w:eastAsiaTheme="minorEastAsia"/>
          <w:i/>
          <w:spacing w:val="-1"/>
          <w:sz w:val="28"/>
          <w:szCs w:val="28"/>
        </w:rPr>
        <w:t>бесфоновые</w:t>
      </w:r>
      <w:proofErr w:type="spellEnd"/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конструкции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способ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изготовления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средства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котором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конструкция состоит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из отдельных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букв,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обозначений,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знаков,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декоративных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элементов;</w:t>
      </w:r>
    </w:p>
    <w:p w:rsidR="00F331FB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7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благоустройство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территории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мероприятий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содержанию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по</w:t>
      </w:r>
      <w:r w:rsidR="00467479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проектированию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размещению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территорий,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направленных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обеспечение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повышение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комфортности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условий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проживания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граждан,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поддержание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улучшение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санитарного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эстетического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состояния территории;</w:t>
      </w:r>
    </w:p>
    <w:p w:rsidR="004C5EBC" w:rsidRPr="004C5EBC" w:rsidRDefault="00010F5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7" w:firstLine="708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i/>
          <w:spacing w:val="-1"/>
          <w:sz w:val="28"/>
          <w:szCs w:val="28"/>
        </w:rPr>
        <w:t>- б</w:t>
      </w:r>
      <w:r w:rsidR="004C5EBC">
        <w:rPr>
          <w:rFonts w:eastAsiaTheme="minorEastAsia"/>
          <w:i/>
          <w:spacing w:val="-1"/>
          <w:sz w:val="28"/>
          <w:szCs w:val="28"/>
        </w:rPr>
        <w:t xml:space="preserve">рошенное транспортное средство </w:t>
      </w:r>
      <w:r w:rsidR="004C5EBC">
        <w:rPr>
          <w:rFonts w:eastAsiaTheme="minorEastAsia"/>
          <w:spacing w:val="-1"/>
          <w:sz w:val="28"/>
          <w:szCs w:val="28"/>
        </w:rPr>
        <w:t>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</w:t>
      </w:r>
      <w:r>
        <w:rPr>
          <w:rFonts w:eastAsiaTheme="minorEastAsia"/>
          <w:spacing w:val="-1"/>
          <w:sz w:val="28"/>
          <w:szCs w:val="28"/>
        </w:rPr>
        <w:t>м</w:t>
      </w:r>
      <w:r w:rsidR="004C5EBC">
        <w:rPr>
          <w:rFonts w:eastAsiaTheme="minorEastAsia"/>
          <w:spacing w:val="-1"/>
          <w:sz w:val="28"/>
          <w:szCs w:val="28"/>
        </w:rPr>
        <w:t>ожности запирания дверей и т.п.), а также имеющее признаки невозможности использования по предназначени</w:t>
      </w:r>
      <w:proofErr w:type="gramStart"/>
      <w:r w:rsidR="004C5EBC">
        <w:rPr>
          <w:rFonts w:eastAsiaTheme="minorEastAsia"/>
          <w:spacing w:val="-1"/>
          <w:sz w:val="28"/>
          <w:szCs w:val="28"/>
        </w:rPr>
        <w:t>ю(</w:t>
      </w:r>
      <w:proofErr w:type="gramEnd"/>
      <w:r w:rsidR="004C5EBC">
        <w:rPr>
          <w:rFonts w:eastAsiaTheme="minorEastAsia"/>
          <w:spacing w:val="-1"/>
          <w:sz w:val="28"/>
          <w:szCs w:val="28"/>
        </w:rPr>
        <w:t xml:space="preserve">спущенные колеса, отсутствие колес или иных конструктивных деталей и другие), и находящееся </w:t>
      </w:r>
      <w:proofErr w:type="gramStart"/>
      <w:r w:rsidR="004C5EBC">
        <w:rPr>
          <w:rFonts w:eastAsiaTheme="minorEastAsia"/>
          <w:spacing w:val="-1"/>
          <w:sz w:val="28"/>
          <w:szCs w:val="28"/>
        </w:rPr>
        <w:t xml:space="preserve"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</w:t>
      </w:r>
      <w:r w:rsidR="004C5EBC">
        <w:rPr>
          <w:rFonts w:eastAsiaTheme="minorEastAsia"/>
          <w:spacing w:val="-1"/>
          <w:sz w:val="28"/>
          <w:szCs w:val="28"/>
        </w:rPr>
        <w:lastRenderedPageBreak/>
        <w:t>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 w:rsidR="004C5EBC">
        <w:rPr>
          <w:rFonts w:eastAsiaTheme="minorEastAsia"/>
          <w:spacing w:val="-1"/>
          <w:sz w:val="28"/>
          <w:szCs w:val="28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вертикальное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озеленение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использование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поверхностей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включая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балконы,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лоджии,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галереи,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подпорные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стенки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т.п.,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размещения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них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стационарных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мобильных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зеленых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насаждений;</w:t>
      </w:r>
    </w:p>
    <w:p w:rsidR="00F331FB" w:rsidRPr="00A72148" w:rsidRDefault="00467479" w:rsidP="00467479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витрина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остекленный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проем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(окно,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витраж)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в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2"/>
          <w:sz w:val="28"/>
          <w:szCs w:val="28"/>
        </w:rPr>
        <w:t>виде</w:t>
      </w:r>
      <w:r w:rsidRPr="00A72148">
        <w:rPr>
          <w:rFonts w:eastAsiaTheme="minorEastAsia"/>
          <w:spacing w:val="-2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сплошного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остекления,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занимающего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часть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фасада;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5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внешний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архитектурный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облик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сложившейся</w:t>
      </w:r>
      <w:r w:rsidR="00467479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застройк</w:t>
      </w:r>
      <w:r w:rsidR="00A72148">
        <w:rPr>
          <w:rFonts w:eastAsiaTheme="minorEastAsia"/>
          <w:i/>
          <w:spacing w:val="-1"/>
          <w:sz w:val="28"/>
          <w:szCs w:val="28"/>
        </w:rPr>
        <w:t xml:space="preserve">и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архитектурно-художественные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градостроительные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особенности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фасадов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46747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467479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сельского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поселения,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формирующие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внешний</w:t>
      </w:r>
      <w:r w:rsidRPr="00A72148">
        <w:rPr>
          <w:rFonts w:eastAsiaTheme="minorEastAsia"/>
          <w:sz w:val="28"/>
          <w:szCs w:val="28"/>
        </w:rPr>
        <w:t xml:space="preserve"> образ </w:t>
      </w:r>
      <w:r w:rsidRPr="00A72148">
        <w:rPr>
          <w:rFonts w:eastAsiaTheme="minorEastAsia"/>
          <w:spacing w:val="-1"/>
          <w:sz w:val="28"/>
          <w:szCs w:val="28"/>
        </w:rPr>
        <w:t>поселения;</w:t>
      </w:r>
    </w:p>
    <w:p w:rsidR="00F331FB" w:rsidRPr="00A72148" w:rsidRDefault="00F9570E" w:rsidP="00F9570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10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внешний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способ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подсветки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способ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подсветки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информационной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конструкции,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при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котором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информационное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поле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освещается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направленным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на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него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источником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света,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установленным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3"/>
          <w:sz w:val="28"/>
          <w:szCs w:val="28"/>
        </w:rPr>
        <w:t>на</w:t>
      </w:r>
      <w:r w:rsidR="007A3D5B" w:rsidRPr="00A72148">
        <w:rPr>
          <w:rFonts w:eastAsiaTheme="minorEastAsia"/>
          <w:spacing w:val="-3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удалении;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внутриквартальный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(местный)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проезд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автомобильная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дорога,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предназначенная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движения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транспорта</w:t>
      </w:r>
      <w:r w:rsidRPr="00A72148">
        <w:rPr>
          <w:rFonts w:eastAsiaTheme="minorEastAsia"/>
          <w:sz w:val="28"/>
          <w:szCs w:val="28"/>
        </w:rPr>
        <w:t xml:space="preserve"> и</w:t>
      </w:r>
      <w:r w:rsidRPr="00A72148">
        <w:rPr>
          <w:rFonts w:eastAsiaTheme="minorEastAsia"/>
          <w:spacing w:val="-1"/>
          <w:sz w:val="28"/>
          <w:szCs w:val="28"/>
        </w:rPr>
        <w:t xml:space="preserve"> пешеходов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от </w:t>
      </w:r>
      <w:r w:rsidRPr="00A72148">
        <w:rPr>
          <w:rFonts w:eastAsiaTheme="minorEastAsia"/>
          <w:spacing w:val="-1"/>
          <w:sz w:val="28"/>
          <w:szCs w:val="28"/>
        </w:rPr>
        <w:t>магистральных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улиц </w:t>
      </w:r>
      <w:r w:rsidRPr="00A72148">
        <w:rPr>
          <w:rFonts w:eastAsiaTheme="minorEastAsia"/>
          <w:sz w:val="28"/>
          <w:szCs w:val="28"/>
        </w:rPr>
        <w:t xml:space="preserve">к </w:t>
      </w:r>
      <w:r w:rsidRPr="00A72148">
        <w:rPr>
          <w:rFonts w:eastAsiaTheme="minorEastAsia"/>
          <w:spacing w:val="-1"/>
          <w:sz w:val="28"/>
          <w:szCs w:val="28"/>
        </w:rPr>
        <w:t>группам</w:t>
      </w:r>
      <w:r w:rsidRPr="00A72148">
        <w:rPr>
          <w:rFonts w:eastAsiaTheme="minorEastAsia"/>
          <w:sz w:val="28"/>
          <w:szCs w:val="28"/>
        </w:rPr>
        <w:t xml:space="preserve"> жилых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домов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 xml:space="preserve">другим </w:t>
      </w:r>
      <w:r w:rsidRPr="00A72148">
        <w:rPr>
          <w:rFonts w:eastAsiaTheme="minorEastAsia"/>
          <w:sz w:val="28"/>
          <w:szCs w:val="28"/>
        </w:rPr>
        <w:t xml:space="preserve">местам </w:t>
      </w:r>
      <w:r w:rsidRPr="00A72148">
        <w:rPr>
          <w:rFonts w:eastAsiaTheme="minorEastAsia"/>
          <w:spacing w:val="-1"/>
          <w:sz w:val="28"/>
          <w:szCs w:val="28"/>
        </w:rPr>
        <w:t>квартала;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восстановление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благоустройства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работ,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включающий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себя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качественное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восстановление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асфальтового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покрытия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всю</w:t>
      </w:r>
      <w:r w:rsidR="007A3D5B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ширину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дороги,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хозяйственного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проезда,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тротуара,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обратную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установку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бордюрного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камня,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восстановление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плодородного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слоя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почвы,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ремонт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газонов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под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борону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посевом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газонных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трав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посадкой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нарушенных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зеленых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насаждений,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восстановление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рекламных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прочих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10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газон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травяной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покров,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создаваемый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посевом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семян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специально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подобранных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трав,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являющийся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фоном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посадок,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парковых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самостоятельным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ландшафтной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композиции,</w:t>
      </w:r>
      <w:r w:rsidRPr="00A72148">
        <w:rPr>
          <w:rFonts w:eastAsiaTheme="minorEastAsia"/>
          <w:sz w:val="28"/>
          <w:szCs w:val="28"/>
        </w:rPr>
        <w:t xml:space="preserve"> а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естественная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травяная растительность;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динамический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способ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передачи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информации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способ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передачи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использованием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электронных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носителей</w:t>
      </w:r>
      <w:r w:rsidRPr="00A72148">
        <w:rPr>
          <w:rFonts w:eastAsiaTheme="minorEastAsia"/>
          <w:sz w:val="28"/>
          <w:szCs w:val="28"/>
        </w:rPr>
        <w:t xml:space="preserve"> и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табло, </w:t>
      </w:r>
      <w:r w:rsidRPr="00A72148">
        <w:rPr>
          <w:rFonts w:eastAsiaTheme="minorEastAsia"/>
          <w:spacing w:val="-1"/>
          <w:sz w:val="28"/>
          <w:szCs w:val="28"/>
        </w:rPr>
        <w:t xml:space="preserve">предусматривающий </w:t>
      </w:r>
      <w:r w:rsidRPr="00A72148">
        <w:rPr>
          <w:rFonts w:eastAsiaTheme="minorEastAsia"/>
          <w:sz w:val="28"/>
          <w:szCs w:val="28"/>
        </w:rPr>
        <w:t>смену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домовладение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индивидуальный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жилой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дом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дворовыми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постройками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земельный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участок,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z w:val="28"/>
          <w:szCs w:val="28"/>
        </w:rPr>
        <w:t>котором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 xml:space="preserve"> данный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дворовые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постройки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временные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подсобные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сооружения,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расположенные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земельном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участке</w:t>
      </w:r>
      <w:proofErr w:type="gramEnd"/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(погреба,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голубятни,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сараи</w:t>
      </w:r>
      <w:r w:rsidRPr="00A72148">
        <w:rPr>
          <w:rFonts w:eastAsiaTheme="minorEastAsia"/>
          <w:sz w:val="28"/>
          <w:szCs w:val="28"/>
        </w:rPr>
        <w:t xml:space="preserve"> и</w:t>
      </w:r>
      <w:r w:rsidRPr="00A72148">
        <w:rPr>
          <w:rFonts w:eastAsiaTheme="minorEastAsia"/>
          <w:spacing w:val="-1"/>
          <w:sz w:val="28"/>
          <w:szCs w:val="28"/>
        </w:rPr>
        <w:t xml:space="preserve"> т.п.);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5" w:firstLine="708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домовые</w:t>
      </w:r>
      <w:r w:rsidR="007A3D5B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знаки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7A3D5B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аншлаг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(указатель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наименования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улицы,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площади,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проспекта),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номерной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знак</w:t>
      </w:r>
      <w:r w:rsidR="007A3D5B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номера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дома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корпуса),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номера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подъезда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квартир,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международный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символ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доступности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объекта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инвалидов,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флагодержатели</w:t>
      </w:r>
      <w:proofErr w:type="spellEnd"/>
      <w:r w:rsidRPr="00A72148">
        <w:rPr>
          <w:rFonts w:eastAsiaTheme="minorEastAsia"/>
          <w:spacing w:val="-1"/>
          <w:sz w:val="28"/>
          <w:szCs w:val="28"/>
        </w:rPr>
        <w:t>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памятные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доски,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полигонометрический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знак,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пожарного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гидранта,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грунтовых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геодезических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знаков,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указатели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камер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магистрали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колодцев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водопроводной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сети,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канализации,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указатель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подземного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газопровода;</w:t>
      </w:r>
      <w:proofErr w:type="gramEnd"/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11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здание</w:t>
      </w:r>
      <w:r w:rsidR="000313E1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капитального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строительства,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представляющий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собой</w:t>
      </w:r>
      <w:r w:rsidR="000313E1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lastRenderedPageBreak/>
        <w:t>единую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объемную</w:t>
      </w:r>
      <w:r w:rsidR="000313E1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строительную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систему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(построенный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050543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основании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одного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разрешения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050543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строительство),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которая</w:t>
      </w:r>
      <w:proofErr w:type="gramEnd"/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может </w:t>
      </w:r>
      <w:r w:rsidRPr="00A72148">
        <w:rPr>
          <w:rFonts w:eastAsiaTheme="minorEastAsia"/>
          <w:spacing w:val="-1"/>
          <w:sz w:val="28"/>
          <w:szCs w:val="28"/>
        </w:rPr>
        <w:t>существовать,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реконструироваться</w:t>
      </w:r>
      <w:r w:rsidRPr="00A72148">
        <w:rPr>
          <w:rFonts w:eastAsiaTheme="minorEastAsia"/>
          <w:sz w:val="28"/>
          <w:szCs w:val="28"/>
        </w:rPr>
        <w:t xml:space="preserve"> и</w:t>
      </w:r>
      <w:r w:rsidRPr="00A72148">
        <w:rPr>
          <w:rFonts w:eastAsiaTheme="minorEastAsia"/>
          <w:spacing w:val="-1"/>
          <w:sz w:val="28"/>
          <w:szCs w:val="28"/>
        </w:rPr>
        <w:t xml:space="preserve"> эксплуатироваться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автономно;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зеленые</w:t>
      </w:r>
      <w:r w:rsidR="00050543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насаждения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– </w:t>
      </w:r>
      <w:r w:rsidRPr="00A72148">
        <w:rPr>
          <w:rFonts w:eastAsiaTheme="minorEastAsia"/>
          <w:spacing w:val="-1"/>
          <w:sz w:val="28"/>
          <w:szCs w:val="28"/>
        </w:rPr>
        <w:t>совокупность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древесно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– </w:t>
      </w:r>
      <w:r w:rsidRPr="00A72148">
        <w:rPr>
          <w:rFonts w:eastAsiaTheme="minorEastAsia"/>
          <w:spacing w:val="-1"/>
          <w:sz w:val="28"/>
          <w:szCs w:val="28"/>
        </w:rPr>
        <w:t>кустарниковой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травянистой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растительности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естественного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искусственного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происхождения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(включая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парки,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леса,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особо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охраняемые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природные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бульвары,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скверы,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сады,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газоны,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цветники,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отдельно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стоящие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деревья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кустарники);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11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земельный</w:t>
      </w:r>
      <w:r w:rsidR="00050543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участок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часть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земной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поверхности,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которая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имеет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характеристики,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позволяющие</w:t>
      </w:r>
      <w:r w:rsidR="00050543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определить</w:t>
      </w:r>
      <w:r w:rsidRPr="00A72148">
        <w:rPr>
          <w:rFonts w:eastAsiaTheme="minorEastAsia"/>
          <w:sz w:val="28"/>
          <w:szCs w:val="28"/>
        </w:rPr>
        <w:t xml:space="preserve"> ее в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качестве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индивидуально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определенной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вещи;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земляные</w:t>
      </w:r>
      <w:r w:rsidR="00050543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работы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работы,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связанные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выемкой,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укладкой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грунта,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нарушением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усовершенствованного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грунтового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покрытия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либо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устройством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(укладкой)</w:t>
      </w:r>
      <w:r w:rsidR="00050543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усовершенствованного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покрытия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дорог</w:t>
      </w:r>
      <w:r w:rsidRPr="00A72148">
        <w:rPr>
          <w:rFonts w:eastAsiaTheme="minorEastAsia"/>
          <w:sz w:val="28"/>
          <w:szCs w:val="28"/>
        </w:rPr>
        <w:t xml:space="preserve"> и </w:t>
      </w:r>
      <w:r w:rsidRPr="00A72148">
        <w:rPr>
          <w:rFonts w:eastAsiaTheme="minorEastAsia"/>
          <w:spacing w:val="-1"/>
          <w:sz w:val="28"/>
          <w:szCs w:val="28"/>
        </w:rPr>
        <w:t>тротуаров;</w:t>
      </w:r>
    </w:p>
    <w:p w:rsidR="00F331FB" w:rsidRPr="00A72148" w:rsidRDefault="00050543" w:rsidP="00050543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инженерные</w:t>
      </w:r>
      <w:r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коммуникации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сети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инженерно-технического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обеспечения: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водопровод,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канализация,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отопление,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трубопроводы,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линии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электропередачи,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связи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иные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инженерные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сооружения,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существующие</w:t>
      </w:r>
      <w:r w:rsidR="00F331FB" w:rsidRPr="00A72148">
        <w:rPr>
          <w:rFonts w:eastAsiaTheme="minorEastAsia"/>
          <w:sz w:val="28"/>
          <w:szCs w:val="28"/>
        </w:rPr>
        <w:t xml:space="preserve"> либо </w:t>
      </w:r>
      <w:r w:rsidR="00F331FB" w:rsidRPr="00A72148">
        <w:rPr>
          <w:rFonts w:eastAsiaTheme="minorEastAsia"/>
          <w:spacing w:val="-1"/>
          <w:sz w:val="28"/>
          <w:szCs w:val="28"/>
        </w:rPr>
        <w:t>прокладываемые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 xml:space="preserve">на </w:t>
      </w:r>
      <w:r w:rsidR="00F331FB" w:rsidRPr="00A72148">
        <w:rPr>
          <w:rFonts w:eastAsiaTheme="minorEastAsia"/>
          <w:spacing w:val="-1"/>
          <w:sz w:val="28"/>
          <w:szCs w:val="28"/>
        </w:rPr>
        <w:t>территории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сельского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поселения;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firstLine="708"/>
        <w:rPr>
          <w:rFonts w:eastAsiaTheme="minorEastAsia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крышное</w:t>
      </w:r>
      <w:r w:rsidR="00050543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озеленение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использование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кровель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для</w:t>
      </w:r>
      <w:r w:rsidR="00050543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создания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них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архитектурно-ландшафтных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объектов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(газонов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цветников,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садов,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площадок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деревьями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кустами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пр.);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ливневая</w:t>
      </w:r>
      <w:r w:rsidR="00050543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канализация</w:t>
      </w:r>
      <w:r w:rsidR="00050543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(</w:t>
      </w:r>
      <w:proofErr w:type="spellStart"/>
      <w:r w:rsidRPr="005B458F">
        <w:rPr>
          <w:rFonts w:eastAsiaTheme="minorEastAsia"/>
          <w:i/>
          <w:spacing w:val="-1"/>
          <w:sz w:val="28"/>
          <w:szCs w:val="28"/>
        </w:rPr>
        <w:t>ливневка</w:t>
      </w:r>
      <w:proofErr w:type="spellEnd"/>
      <w:r w:rsidRPr="005B458F">
        <w:rPr>
          <w:rFonts w:eastAsiaTheme="minorEastAsia"/>
          <w:i/>
          <w:spacing w:val="-1"/>
          <w:sz w:val="28"/>
          <w:szCs w:val="28"/>
        </w:rPr>
        <w:t>)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технологически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между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собой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инженерных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(желобов,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дождеприемников,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лотков</w:t>
      </w:r>
      <w:r w:rsidRPr="00A72148">
        <w:rPr>
          <w:rFonts w:eastAsiaTheme="minorEastAsia"/>
          <w:sz w:val="28"/>
          <w:szCs w:val="28"/>
        </w:rPr>
        <w:t>и</w:t>
      </w:r>
      <w:r w:rsidRPr="00A72148">
        <w:rPr>
          <w:rFonts w:eastAsiaTheme="minorEastAsia"/>
          <w:spacing w:val="-1"/>
          <w:sz w:val="28"/>
          <w:szCs w:val="28"/>
        </w:rPr>
        <w:t>труб</w:t>
      </w:r>
      <w:proofErr w:type="spellEnd"/>
      <w:r w:rsidRPr="00A72148">
        <w:rPr>
          <w:rFonts w:eastAsiaTheme="minorEastAsia"/>
          <w:spacing w:val="-1"/>
          <w:sz w:val="28"/>
          <w:szCs w:val="28"/>
        </w:rPr>
        <w:t>),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предназначенных</w:t>
      </w:r>
      <w:r w:rsidRPr="00A72148">
        <w:rPr>
          <w:rFonts w:eastAsiaTheme="minorEastAsia"/>
          <w:sz w:val="28"/>
          <w:szCs w:val="28"/>
        </w:rPr>
        <w:t xml:space="preserve"> для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транспортировки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поверхностных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(ливневых,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талых),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поливомоечных</w:t>
      </w:r>
      <w:r w:rsidRPr="00A72148">
        <w:rPr>
          <w:rFonts w:eastAsiaTheme="minorEastAsia"/>
          <w:sz w:val="28"/>
          <w:szCs w:val="28"/>
        </w:rPr>
        <w:t xml:space="preserve"> и </w:t>
      </w:r>
      <w:r w:rsidRPr="00A72148">
        <w:rPr>
          <w:rFonts w:eastAsiaTheme="minorEastAsia"/>
          <w:spacing w:val="-1"/>
          <w:sz w:val="28"/>
          <w:szCs w:val="28"/>
        </w:rPr>
        <w:t>дренажных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вод;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11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мерцающий</w:t>
      </w:r>
      <w:r w:rsidR="00050543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z w:val="28"/>
          <w:szCs w:val="28"/>
        </w:rPr>
        <w:t>свет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свето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динамический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эффект,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предусматривающий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смену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характеристик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светового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п</w:t>
      </w:r>
      <w:r w:rsidRPr="00A72148">
        <w:rPr>
          <w:rFonts w:eastAsiaTheme="minorEastAsia"/>
          <w:spacing w:val="-1"/>
          <w:sz w:val="28"/>
          <w:szCs w:val="28"/>
        </w:rPr>
        <w:t>оток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а(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цвет,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яркость,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очередность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включения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т.п.);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6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наружное</w:t>
      </w:r>
      <w:r w:rsidR="00050543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освещение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совокупность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предназначенных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освещения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темное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время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суток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магистралей,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улиц,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площадей,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парков,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скверов,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бульваров,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дворов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050543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пешеходных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дорожек</w:t>
      </w:r>
      <w:r w:rsidR="00050543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населенного</w:t>
      </w:r>
      <w:r w:rsidR="00D72B19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пункта;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нарушение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внешнего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архитектурного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облика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сложившейся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застройки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z w:val="28"/>
          <w:szCs w:val="28"/>
        </w:rPr>
        <w:t>–</w:t>
      </w:r>
      <w:r w:rsidRPr="00A72148">
        <w:rPr>
          <w:rFonts w:eastAsiaTheme="minorEastAsia"/>
          <w:spacing w:val="-1"/>
          <w:sz w:val="28"/>
          <w:szCs w:val="28"/>
        </w:rPr>
        <w:t>н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есоблюдение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требований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типу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виду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средств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размещения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допустимых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не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допустимых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установке,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том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числе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требований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внешнему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виду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месту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размещения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таких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конструкций,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установленных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настоящими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Правилами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учетом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необходимости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сохранения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внешнего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архитектурного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облика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сложившейся застройки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сельского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поселения;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8" w:firstLine="708"/>
        <w:rPr>
          <w:rFonts w:eastAsiaTheme="minorEastAsia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несанкционированная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свалка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самовольный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(несанкционированный)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сброс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(</w:t>
      </w:r>
      <w:r w:rsidRPr="00A72148">
        <w:rPr>
          <w:rFonts w:eastAsiaTheme="minorEastAsia"/>
          <w:spacing w:val="-1"/>
          <w:sz w:val="28"/>
          <w:szCs w:val="28"/>
        </w:rPr>
        <w:t>размещение)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или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складирование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твердых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бытовых,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крупногабаритных,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строительных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отходов,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другого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мусора,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образованного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процессе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деятельност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юридических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физических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лиц,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A27408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свыше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50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кв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.</w:t>
      </w:r>
      <w:r w:rsidRPr="00A72148">
        <w:rPr>
          <w:rFonts w:eastAsiaTheme="minorEastAsia"/>
          <w:sz w:val="28"/>
          <w:szCs w:val="28"/>
        </w:rPr>
        <w:t>м</w:t>
      </w:r>
      <w:proofErr w:type="spellEnd"/>
      <w:proofErr w:type="gramEnd"/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объемом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свыше</w:t>
      </w:r>
      <w:r w:rsidRPr="00A72148">
        <w:rPr>
          <w:rFonts w:eastAsiaTheme="minorEastAsia"/>
          <w:sz w:val="28"/>
          <w:szCs w:val="28"/>
        </w:rPr>
        <w:t xml:space="preserve"> 30</w:t>
      </w:r>
      <w:r w:rsidRPr="00A72148">
        <w:rPr>
          <w:rFonts w:eastAsiaTheme="minorEastAsia"/>
          <w:spacing w:val="-1"/>
          <w:sz w:val="28"/>
          <w:szCs w:val="28"/>
        </w:rPr>
        <w:t>куб.</w:t>
      </w:r>
      <w:r w:rsidRPr="00A72148">
        <w:rPr>
          <w:rFonts w:eastAsiaTheme="minorEastAsia"/>
          <w:sz w:val="28"/>
          <w:szCs w:val="28"/>
        </w:rPr>
        <w:t xml:space="preserve"> м;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7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 - </w:t>
      </w:r>
      <w:r w:rsidRPr="005B458F">
        <w:rPr>
          <w:rFonts w:eastAsiaTheme="minorEastAsia"/>
          <w:i/>
          <w:spacing w:val="-1"/>
          <w:sz w:val="28"/>
          <w:szCs w:val="28"/>
        </w:rPr>
        <w:t>нестационарный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торговый</w:t>
      </w:r>
      <w:r w:rsidR="00A27408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объект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это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торговый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(павильон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киоск),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представляющий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собой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временное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или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временную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конструкцию,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не</w:t>
      </w:r>
      <w:r w:rsidR="00A27408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связанную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прочно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земельным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участком,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исключением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передвижных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lastRenderedPageBreak/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озеленение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27408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</w:t>
      </w:r>
      <w:r w:rsidR="00A274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ландшафтной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обеспечивающий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формирование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среды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муниципального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образования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с </w:t>
      </w:r>
      <w:r w:rsidRPr="00A72148">
        <w:rPr>
          <w:rFonts w:eastAsiaTheme="minorEastAsia"/>
          <w:spacing w:val="-1"/>
          <w:sz w:val="28"/>
          <w:szCs w:val="28"/>
        </w:rPr>
        <w:t>активным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использованием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растительных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компонентов,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комплексный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процесс,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связанный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проведением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работ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различным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видам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инженерной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 </w:t>
      </w:r>
      <w:r w:rsidRPr="00A72148">
        <w:rPr>
          <w:rFonts w:eastAsiaTheme="minorEastAsia"/>
          <w:spacing w:val="-1"/>
          <w:sz w:val="28"/>
          <w:szCs w:val="28"/>
        </w:rPr>
        <w:t>подготовки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(вертикальная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планировка,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террасирование,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кронирование</w:t>
      </w:r>
      <w:proofErr w:type="spellEnd"/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др.)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благоустройству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озелененных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территорий: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непосредственной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посадкой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деревьев,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том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числе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крупномеров,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кустарников,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созданием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травянистых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газонов,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цветников,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альпинариев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рокариев</w:t>
      </w:r>
      <w:proofErr w:type="spellEnd"/>
      <w:r w:rsidRPr="00A72148">
        <w:rPr>
          <w:rFonts w:eastAsiaTheme="minorEastAsia"/>
          <w:spacing w:val="-1"/>
          <w:sz w:val="28"/>
          <w:szCs w:val="28"/>
        </w:rPr>
        <w:t>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устройством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специализированных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садов</w:t>
      </w:r>
      <w:r w:rsidRPr="00A72148">
        <w:rPr>
          <w:rFonts w:eastAsiaTheme="minorEastAsia"/>
          <w:sz w:val="28"/>
          <w:szCs w:val="28"/>
        </w:rPr>
        <w:t xml:space="preserve"> и</w:t>
      </w:r>
      <w:r w:rsidRPr="00A72148">
        <w:rPr>
          <w:rFonts w:eastAsiaTheme="minorEastAsia"/>
          <w:spacing w:val="-1"/>
          <w:sz w:val="28"/>
          <w:szCs w:val="28"/>
        </w:rPr>
        <w:t xml:space="preserve"> т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.д.;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2"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озелененные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территории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общего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пользования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скверы,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парки,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сады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бульвары,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расположенные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на </w:t>
      </w:r>
      <w:r w:rsidRPr="00A72148">
        <w:rPr>
          <w:rFonts w:eastAsiaTheme="minorEastAsia"/>
          <w:spacing w:val="-1"/>
          <w:sz w:val="28"/>
          <w:szCs w:val="28"/>
        </w:rPr>
        <w:t>территориях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общего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пользования;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озелененные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территории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ограниченного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пользования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озелененные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предприятий,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организаций,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учреждений;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5B458F">
        <w:rPr>
          <w:rFonts w:eastAsiaTheme="minorEastAsia"/>
          <w:i/>
          <w:spacing w:val="-1"/>
          <w:sz w:val="28"/>
          <w:szCs w:val="28"/>
        </w:rPr>
        <w:t>озелененные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территории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специального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назначения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– </w:t>
      </w:r>
      <w:r w:rsidRPr="00A72148">
        <w:rPr>
          <w:rFonts w:eastAsiaTheme="minorEastAsia"/>
          <w:spacing w:val="-1"/>
          <w:sz w:val="28"/>
          <w:szCs w:val="28"/>
        </w:rPr>
        <w:t>санитарные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зоны,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водоохранные</w:t>
      </w:r>
      <w:proofErr w:type="spellEnd"/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зоны,</w:t>
      </w:r>
      <w:r w:rsidR="00C622B4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озеленение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кладбищ,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питомники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саженцев;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z w:val="28"/>
          <w:szCs w:val="28"/>
        </w:rPr>
        <w:t xml:space="preserve">- </w:t>
      </w:r>
      <w:r w:rsidRPr="005B458F">
        <w:rPr>
          <w:rFonts w:eastAsiaTheme="minorEastAsia"/>
          <w:i/>
          <w:sz w:val="28"/>
          <w:szCs w:val="28"/>
        </w:rPr>
        <w:t>особо</w:t>
      </w:r>
      <w:r w:rsidR="00C622B4" w:rsidRPr="005B458F">
        <w:rPr>
          <w:rFonts w:eastAsiaTheme="minorEastAsia"/>
          <w:i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охраняемые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природные</w:t>
      </w:r>
      <w:r w:rsidR="00C622B4" w:rsidRPr="005B458F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5B458F">
        <w:rPr>
          <w:rFonts w:eastAsiaTheme="minorEastAsia"/>
          <w:i/>
          <w:spacing w:val="-1"/>
          <w:sz w:val="28"/>
          <w:szCs w:val="28"/>
        </w:rPr>
        <w:t>территории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участки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земли,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водной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поверхности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воздушного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пространства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над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ними,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где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располагаются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природные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комплексы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объекты,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имеют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особое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природоохранное,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научное,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культурное,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эстетическое,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рекреационное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оздоровительное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значение,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которые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изъяты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решениями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органов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местного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самоуправления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полностью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или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частично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из</w:t>
      </w:r>
      <w:r w:rsidR="00C622B4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хозяйственного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использования </w:t>
      </w:r>
      <w:r w:rsidRPr="00A72148">
        <w:rPr>
          <w:rFonts w:eastAsiaTheme="minorEastAsia"/>
          <w:sz w:val="28"/>
          <w:szCs w:val="28"/>
        </w:rPr>
        <w:t>и для</w:t>
      </w:r>
      <w:r w:rsidRPr="00A72148">
        <w:rPr>
          <w:rFonts w:eastAsiaTheme="minorEastAsia"/>
          <w:spacing w:val="-1"/>
          <w:sz w:val="28"/>
          <w:szCs w:val="28"/>
        </w:rPr>
        <w:t xml:space="preserve"> которых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режим особой</w:t>
      </w:r>
      <w:r w:rsidR="00C622B4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охраны;</w:t>
      </w:r>
      <w:proofErr w:type="gramEnd"/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остановка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ожидания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общественного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транспорта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специально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оборудованная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площадка,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имеющая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зону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остановки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общественного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транспорта,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посадки</w:t>
      </w:r>
      <w:r w:rsidRPr="00A72148">
        <w:rPr>
          <w:rFonts w:eastAsiaTheme="minorEastAsia"/>
          <w:sz w:val="28"/>
          <w:szCs w:val="28"/>
        </w:rPr>
        <w:t xml:space="preserve"> 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высадки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пассажиров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зону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ожидания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пассажирами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общественного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11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остекленный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фасад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выполненный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из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сплошного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остекления,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занимающего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3"/>
          <w:sz w:val="28"/>
          <w:szCs w:val="28"/>
        </w:rPr>
        <w:t>всю</w:t>
      </w:r>
      <w:r w:rsidR="00EE49BE" w:rsidRPr="00A72148">
        <w:rPr>
          <w:rFonts w:eastAsiaTheme="minorEastAsia"/>
          <w:spacing w:val="-3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плоскость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фасада</w:t>
      </w:r>
      <w:r w:rsidRPr="00A72148">
        <w:rPr>
          <w:rFonts w:eastAsiaTheme="minorEastAsia"/>
          <w:sz w:val="28"/>
          <w:szCs w:val="28"/>
        </w:rPr>
        <w:t xml:space="preserve"> или</w:t>
      </w:r>
      <w:r w:rsidRPr="00A72148">
        <w:rPr>
          <w:rFonts w:eastAsiaTheme="minorEastAsia"/>
          <w:spacing w:val="-1"/>
          <w:sz w:val="28"/>
          <w:szCs w:val="28"/>
        </w:rPr>
        <w:t xml:space="preserve"> значительную</w:t>
      </w:r>
      <w:r w:rsidRPr="00A72148">
        <w:rPr>
          <w:rFonts w:eastAsiaTheme="minorEastAsia"/>
          <w:sz w:val="28"/>
          <w:szCs w:val="28"/>
        </w:rPr>
        <w:t xml:space="preserve"> ее </w:t>
      </w:r>
      <w:r w:rsidRPr="00A72148">
        <w:rPr>
          <w:rFonts w:eastAsiaTheme="minorEastAsia"/>
          <w:spacing w:val="-1"/>
          <w:sz w:val="28"/>
          <w:szCs w:val="28"/>
        </w:rPr>
        <w:t>часть;</w:t>
      </w:r>
    </w:p>
    <w:p w:rsidR="00F331FB" w:rsidRPr="00A72148" w:rsidRDefault="00EE49BE" w:rsidP="00EE49BE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10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о</w:t>
      </w:r>
      <w:r w:rsidR="00F331FB" w:rsidRPr="00A72148">
        <w:rPr>
          <w:rFonts w:eastAsiaTheme="minorEastAsia"/>
          <w:i/>
          <w:sz w:val="28"/>
          <w:szCs w:val="28"/>
        </w:rPr>
        <w:t>ткрытый</w:t>
      </w:r>
      <w:r w:rsidRPr="00A72148">
        <w:rPr>
          <w:rFonts w:eastAsiaTheme="minorEastAsia"/>
          <w:i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способ</w:t>
      </w:r>
      <w:r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подсветки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способ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подсветки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информационной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конструкции,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при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котором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источник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света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2"/>
          <w:sz w:val="28"/>
          <w:szCs w:val="28"/>
        </w:rPr>
        <w:t>не</w:t>
      </w:r>
      <w:r w:rsidRPr="00A72148">
        <w:rPr>
          <w:rFonts w:eastAsiaTheme="minorEastAsia"/>
          <w:spacing w:val="-2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имеет</w:t>
      </w:r>
      <w:r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препятствий </w:t>
      </w:r>
      <w:r w:rsidR="00F331FB" w:rsidRPr="00A72148">
        <w:rPr>
          <w:rFonts w:eastAsiaTheme="minorEastAsia"/>
          <w:sz w:val="28"/>
          <w:szCs w:val="28"/>
        </w:rPr>
        <w:t>для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его</w:t>
      </w:r>
      <w:r w:rsidRPr="00A72148"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распространения;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7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паспорт</w:t>
      </w:r>
      <w:r w:rsidR="00EE49BE" w:rsidRPr="00A72148">
        <w:rPr>
          <w:rFonts w:eastAsiaTheme="minorEastAsia"/>
          <w:i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колористического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решения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фасадов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здания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(цветовое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решение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фасадов)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согласованный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утвержденный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установленном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порядке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документ,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определяющий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единое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архитектурное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цветовое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решение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фасада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отдельно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стоящего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EE49BE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сельского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поселения,</w:t>
      </w:r>
      <w:r w:rsidRPr="00A72148">
        <w:rPr>
          <w:rFonts w:eastAsiaTheme="minorEastAsia"/>
          <w:sz w:val="28"/>
          <w:szCs w:val="28"/>
        </w:rPr>
        <w:t xml:space="preserve"> и </w:t>
      </w:r>
      <w:r w:rsidRPr="00A72148">
        <w:rPr>
          <w:rFonts w:eastAsiaTheme="minorEastAsia"/>
          <w:spacing w:val="-1"/>
          <w:sz w:val="28"/>
          <w:szCs w:val="28"/>
        </w:rPr>
        <w:t>устанавливающий требования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к его </w:t>
      </w:r>
      <w:r w:rsidRPr="00A72148">
        <w:rPr>
          <w:rFonts w:eastAsiaTheme="minorEastAsia"/>
          <w:spacing w:val="-1"/>
          <w:sz w:val="28"/>
          <w:szCs w:val="28"/>
        </w:rPr>
        <w:t>внешнему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оформлению;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пешеходные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зоны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участки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14400F">
        <w:rPr>
          <w:rFonts w:eastAsiaTheme="minorEastAsia"/>
          <w:spacing w:val="11"/>
          <w:sz w:val="28"/>
          <w:szCs w:val="28"/>
        </w:rPr>
        <w:t>поселка</w:t>
      </w:r>
      <w:r w:rsidRPr="00A72148">
        <w:rPr>
          <w:rFonts w:eastAsiaTheme="minorEastAsia"/>
          <w:spacing w:val="-1"/>
          <w:sz w:val="28"/>
          <w:szCs w:val="28"/>
        </w:rPr>
        <w:t>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осуществляется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движение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населения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прогулочных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культурно-бытовых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целях,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целях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транзитного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передвижения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обладают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определенными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характеристиками: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наличие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остановок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скоростного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внеуличного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наземного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общественного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транспорта,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высокая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концентрация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объектов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обслуживания,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памятников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истории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культуры,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рекреаций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т.п.,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высокая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суммарная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плотность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пешеходных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потоков. Пешеходные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зоны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могут</w:t>
      </w:r>
      <w:r w:rsidR="00EE49BE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формироваться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EE49BE" w:rsidRPr="00A72148">
        <w:rPr>
          <w:rFonts w:eastAsiaTheme="minorEastAsia"/>
          <w:spacing w:val="-2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эспланадах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пешеходных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улицах,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пешеходных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частях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площадей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населенного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пункта;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придомовая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территория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земельный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участок,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котором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lastRenderedPageBreak/>
        <w:t>многоквартирный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дом,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элементами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озеленения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благоустройства,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иные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предназначенные</w:t>
      </w:r>
      <w:r w:rsidRPr="00A72148">
        <w:rPr>
          <w:rFonts w:eastAsiaTheme="minorEastAsia"/>
          <w:sz w:val="28"/>
          <w:szCs w:val="28"/>
        </w:rPr>
        <w:t xml:space="preserve"> для </w:t>
      </w:r>
      <w:r w:rsidRPr="00A72148">
        <w:rPr>
          <w:rFonts w:eastAsiaTheme="minorEastAsia"/>
          <w:spacing w:val="-1"/>
          <w:sz w:val="28"/>
          <w:szCs w:val="28"/>
        </w:rPr>
        <w:t>обслуживания,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эксплуатации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данного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дома и </w:t>
      </w:r>
      <w:r w:rsidRPr="00A72148">
        <w:rPr>
          <w:rFonts w:eastAsiaTheme="minorEastAsia"/>
          <w:spacing w:val="-1"/>
          <w:sz w:val="28"/>
          <w:szCs w:val="28"/>
        </w:rPr>
        <w:t>расположенные</w:t>
      </w:r>
      <w:r w:rsidRPr="00A72148">
        <w:rPr>
          <w:rFonts w:eastAsiaTheme="minorEastAsia"/>
          <w:sz w:val="28"/>
          <w:szCs w:val="28"/>
        </w:rPr>
        <w:t xml:space="preserve"> на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указанном</w:t>
      </w:r>
      <w:r w:rsidRPr="00A72148">
        <w:rPr>
          <w:rFonts w:eastAsiaTheme="minorEastAsia"/>
          <w:sz w:val="28"/>
          <w:szCs w:val="28"/>
        </w:rPr>
        <w:t xml:space="preserve"> земельном </w:t>
      </w:r>
      <w:r w:rsidRPr="00A72148">
        <w:rPr>
          <w:rFonts w:eastAsiaTheme="minorEastAsia"/>
          <w:spacing w:val="-1"/>
          <w:sz w:val="28"/>
          <w:szCs w:val="28"/>
        </w:rPr>
        <w:t>участке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объекты;</w:t>
      </w:r>
      <w:proofErr w:type="gramEnd"/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прилегающая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территория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непосредственно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примыкающая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границе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здания,</w:t>
      </w:r>
      <w:r w:rsidR="00EE49BE" w:rsidRP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ограждения,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строительной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площадке,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объектам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торговли,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рекламы,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границам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предоставленного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земельного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участка,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другим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объектам,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находящимся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собственности,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пользовании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(владении),</w:t>
      </w:r>
      <w:r w:rsidRPr="00A72148">
        <w:rPr>
          <w:rFonts w:eastAsiaTheme="minorEastAsia"/>
          <w:sz w:val="28"/>
          <w:szCs w:val="28"/>
        </w:rPr>
        <w:t xml:space="preserve"> 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подлежащая содержанию,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уборке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выполнению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работ</w:t>
      </w:r>
      <w:r w:rsidR="00EE49BE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по</w:t>
      </w:r>
      <w:r w:rsidRPr="00A72148">
        <w:rPr>
          <w:rFonts w:eastAsiaTheme="minorEastAsia"/>
          <w:spacing w:val="-1"/>
          <w:sz w:val="28"/>
          <w:szCs w:val="28"/>
        </w:rPr>
        <w:t xml:space="preserve"> благоустройству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Pr="00A72148">
        <w:rPr>
          <w:rFonts w:eastAsiaTheme="minorEastAsia"/>
          <w:spacing w:val="-1"/>
          <w:sz w:val="28"/>
          <w:szCs w:val="28"/>
        </w:rPr>
        <w:t xml:space="preserve"> установленном порядке;</w:t>
      </w:r>
      <w:proofErr w:type="gramEnd"/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ind w:right="108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проект</w:t>
      </w:r>
      <w:r w:rsidR="00EE49BE" w:rsidRPr="00A72148">
        <w:rPr>
          <w:rFonts w:eastAsiaTheme="minorEastAsia"/>
          <w:i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размещения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средства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наружной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информации</w:t>
      </w:r>
      <w:r w:rsidR="00EE49BE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(паспорт)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proofErr w:type="gramStart"/>
      <w:r w:rsidRPr="00A72148">
        <w:rPr>
          <w:rFonts w:eastAsiaTheme="minorEastAsia"/>
          <w:sz w:val="28"/>
          <w:szCs w:val="28"/>
        </w:rPr>
        <w:t>–</w:t>
      </w:r>
      <w:r w:rsidRPr="00A72148">
        <w:rPr>
          <w:rFonts w:eastAsiaTheme="minorEastAsia"/>
          <w:spacing w:val="-1"/>
          <w:sz w:val="28"/>
          <w:szCs w:val="28"/>
        </w:rPr>
        <w:t>д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окумент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установленной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формы,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утвержденной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муниципальным</w:t>
      </w:r>
      <w:r w:rsidR="00EE49BE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правовым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актом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Исполнительного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комитета,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определяющий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внешний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точное место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размещения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элемента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а </w:t>
      </w:r>
      <w:r w:rsidRPr="00A72148">
        <w:rPr>
          <w:rFonts w:eastAsiaTheme="minorEastAsia"/>
          <w:spacing w:val="-1"/>
          <w:sz w:val="28"/>
          <w:szCs w:val="28"/>
        </w:rPr>
        <w:t>именно средства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содержащий иные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сведения,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необходимые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для</w:t>
      </w:r>
      <w:r w:rsidRPr="00A72148">
        <w:rPr>
          <w:rFonts w:eastAsiaTheme="minorEastAsia"/>
          <w:sz w:val="28"/>
          <w:szCs w:val="28"/>
        </w:rPr>
        <w:t xml:space="preserve"> его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идентификации;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9" w:firstLine="708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санитарная</w:t>
      </w:r>
      <w:r w:rsidR="00D11EE5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очистка</w:t>
      </w:r>
      <w:r w:rsidR="00D11EE5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территории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сбор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определенной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вывоз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утилизация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(обезвреживание)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твердых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бытовых</w:t>
      </w:r>
      <w:r w:rsidRPr="00A72148">
        <w:rPr>
          <w:rFonts w:eastAsiaTheme="minorEastAsia"/>
          <w:sz w:val="28"/>
          <w:szCs w:val="28"/>
        </w:rPr>
        <w:t xml:space="preserve"> и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крупногабаритных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отходов;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световой</w:t>
      </w:r>
      <w:r w:rsidR="00D11EE5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z w:val="28"/>
          <w:szCs w:val="28"/>
        </w:rPr>
        <w:t xml:space="preserve">короб </w:t>
      </w:r>
      <w:r w:rsidRPr="00A72148">
        <w:rPr>
          <w:rFonts w:eastAsiaTheme="minorEastAsia"/>
          <w:sz w:val="28"/>
          <w:szCs w:val="28"/>
        </w:rPr>
        <w:t xml:space="preserve"> –  </w:t>
      </w:r>
      <w:r w:rsidRPr="00A72148">
        <w:rPr>
          <w:rFonts w:eastAsiaTheme="minorEastAsia"/>
          <w:spacing w:val="-1"/>
          <w:sz w:val="28"/>
          <w:szCs w:val="28"/>
        </w:rPr>
        <w:t>способ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изготовления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средства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при  котором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конструкция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представляет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собой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единый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объем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ряд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объемных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внутренней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подсветкой;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специализированные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– </w:t>
      </w:r>
      <w:r w:rsidRPr="00A72148">
        <w:rPr>
          <w:rFonts w:eastAsiaTheme="minorEastAsia"/>
          <w:spacing w:val="-1"/>
          <w:sz w:val="28"/>
          <w:szCs w:val="28"/>
        </w:rPr>
        <w:t>юридические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лица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различной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организационно-правовой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формы,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осуществляющие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специальные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виды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деятельности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D11EE5" w:rsidRP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области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территории 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поселения </w:t>
      </w:r>
      <w:r w:rsidRPr="00A72148">
        <w:rPr>
          <w:rFonts w:eastAsiaTheme="minorEastAsia"/>
          <w:sz w:val="28"/>
          <w:szCs w:val="28"/>
        </w:rPr>
        <w:t xml:space="preserve">на </w:t>
      </w:r>
      <w:r w:rsidRPr="00A72148">
        <w:rPr>
          <w:rFonts w:eastAsiaTheme="minorEastAsia"/>
          <w:spacing w:val="-1"/>
          <w:sz w:val="28"/>
          <w:szCs w:val="28"/>
        </w:rPr>
        <w:t>основании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заключенных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муниципальных</w:t>
      </w:r>
      <w:r w:rsidR="00D11EE5" w:rsidRP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контрактов;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содержание</w:t>
      </w:r>
      <w:r w:rsidR="00D11EE5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территорий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мероприятий,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со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своевременным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ремонтом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содержанием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фасадов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малых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форм,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ограждений,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строительных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площадок,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зеленых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насаждений,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подземных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инженерных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коммуникаций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их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конструктивных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объектов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инфраструктуры,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расположенных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на</w:t>
      </w:r>
      <w:r w:rsid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земельном участке;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содержание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дорог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местного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значения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работ,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результате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поддерживается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транспортно-эксплуатационное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состояние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дороги,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дорожных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сооружений,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элементов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комплексного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обустройства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дорог;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средство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размещения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наружной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информации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(вывеска)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являющийся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информационной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конструкцией,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устанавливаемой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месте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нахождения</w:t>
      </w:r>
      <w:r w:rsidR="00A72148">
        <w:rPr>
          <w:rFonts w:eastAsiaTheme="minorEastAsia"/>
          <w:spacing w:val="-1"/>
          <w:sz w:val="28"/>
          <w:szCs w:val="28"/>
        </w:rPr>
        <w:t xml:space="preserve"> организации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(или)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непосредственно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месте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осуществления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реализации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товара,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оказания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услуг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целях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информационного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оформления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для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доведения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до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сведения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потребителей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указание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которой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является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обязательным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силу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статьи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9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Федерального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закона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«О</w:t>
      </w:r>
      <w:r w:rsid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защите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прав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потребителей»,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именно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фирменном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наименовании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(наименовании)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организации,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месте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ее</w:t>
      </w:r>
      <w:proofErr w:type="gramEnd"/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нахождения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адресе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)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режиме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ее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работы,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а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также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содержащей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информацию,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которая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обязательна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к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размещению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силу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закона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размещается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силу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обычая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делового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оборота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не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преследует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целей,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связанных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рекламой.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Понятия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«средства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размещения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информации»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«средство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информации»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идентичны;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lastRenderedPageBreak/>
        <w:t xml:space="preserve">- </w:t>
      </w:r>
      <w:proofErr w:type="spellStart"/>
      <w:r w:rsidRPr="00A72148">
        <w:rPr>
          <w:rFonts w:eastAsiaTheme="minorEastAsia"/>
          <w:i/>
          <w:spacing w:val="-1"/>
          <w:sz w:val="28"/>
          <w:szCs w:val="28"/>
        </w:rPr>
        <w:t>суперграфика</w:t>
      </w:r>
      <w:proofErr w:type="spellEnd"/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один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2"/>
          <w:sz w:val="28"/>
          <w:szCs w:val="28"/>
        </w:rPr>
        <w:t>из</w:t>
      </w:r>
      <w:r w:rsidR="00A72148">
        <w:rPr>
          <w:rFonts w:eastAsiaTheme="minorEastAsia"/>
          <w:spacing w:val="-2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приемов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(рисунок,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орнамент,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барельеф,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мозаика)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архитектурно-художественного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оформления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фасадов,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усиливающий </w:t>
      </w:r>
      <w:r w:rsidRPr="00A72148">
        <w:rPr>
          <w:rFonts w:eastAsiaTheme="minorEastAsia"/>
          <w:sz w:val="28"/>
          <w:szCs w:val="28"/>
        </w:rPr>
        <w:t xml:space="preserve">его </w:t>
      </w:r>
      <w:r w:rsidRPr="00A72148">
        <w:rPr>
          <w:rFonts w:eastAsiaTheme="minorEastAsia"/>
          <w:spacing w:val="-1"/>
          <w:sz w:val="28"/>
          <w:szCs w:val="28"/>
        </w:rPr>
        <w:t>визуальное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восприятие;</w:t>
      </w:r>
    </w:p>
    <w:p w:rsid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тактильное</w:t>
      </w:r>
      <w:r w:rsidR="00A72148" w:rsidRPr="00A72148">
        <w:rPr>
          <w:rFonts w:eastAsiaTheme="minorEastAsia"/>
          <w:i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покрытие</w:t>
      </w:r>
      <w:r w:rsidRPr="00A72148">
        <w:rPr>
          <w:rFonts w:eastAsiaTheme="minorEastAsia"/>
          <w:sz w:val="28"/>
          <w:szCs w:val="28"/>
        </w:rPr>
        <w:t xml:space="preserve"> – </w:t>
      </w:r>
      <w:r w:rsidRPr="00A72148">
        <w:rPr>
          <w:rFonts w:eastAsiaTheme="minorEastAsia"/>
          <w:spacing w:val="-1"/>
          <w:sz w:val="28"/>
          <w:szCs w:val="28"/>
        </w:rPr>
        <w:t>покрытие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с </w:t>
      </w:r>
      <w:r w:rsidRPr="00A72148">
        <w:rPr>
          <w:rFonts w:eastAsiaTheme="minorEastAsia"/>
          <w:spacing w:val="-1"/>
          <w:sz w:val="28"/>
          <w:szCs w:val="28"/>
        </w:rPr>
        <w:t>ощутимым изменением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фактуры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поверхностного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слоя;</w:t>
      </w:r>
    </w:p>
    <w:p w:rsidR="00F331FB" w:rsidRPr="00A72148" w:rsidRDefault="00A72148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уборка</w:t>
      </w:r>
      <w:r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территорий</w:t>
      </w:r>
      <w:r w:rsidR="00F331FB" w:rsidRPr="00A72148">
        <w:rPr>
          <w:rFonts w:eastAsiaTheme="minorEastAsia"/>
          <w:sz w:val="28"/>
          <w:szCs w:val="28"/>
        </w:rPr>
        <w:t xml:space="preserve"> </w:t>
      </w:r>
      <w:proofErr w:type="gramStart"/>
      <w:r w:rsidR="00F331FB" w:rsidRPr="00A72148">
        <w:rPr>
          <w:rFonts w:eastAsiaTheme="minorEastAsia"/>
          <w:sz w:val="28"/>
          <w:szCs w:val="28"/>
        </w:rPr>
        <w:t>–</w:t>
      </w:r>
      <w:r w:rsidR="00F331FB" w:rsidRPr="00A72148">
        <w:rPr>
          <w:rFonts w:eastAsiaTheme="minorEastAsia"/>
          <w:spacing w:val="-1"/>
          <w:sz w:val="28"/>
          <w:szCs w:val="28"/>
        </w:rPr>
        <w:t>в</w:t>
      </w:r>
      <w:proofErr w:type="gramEnd"/>
      <w:r w:rsidR="00F331FB" w:rsidRPr="00A72148">
        <w:rPr>
          <w:rFonts w:eastAsiaTheme="minorEastAsia"/>
          <w:spacing w:val="-1"/>
          <w:sz w:val="28"/>
          <w:szCs w:val="28"/>
        </w:rPr>
        <w:t>ид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деятельности,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связанный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 xml:space="preserve">со </w:t>
      </w:r>
      <w:r w:rsidR="00F331FB" w:rsidRPr="00A72148">
        <w:rPr>
          <w:rFonts w:eastAsiaTheme="minorEastAsia"/>
          <w:spacing w:val="-1"/>
          <w:sz w:val="28"/>
          <w:szCs w:val="28"/>
        </w:rPr>
        <w:t>сбором,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вывозом</w:t>
      </w:r>
      <w:r w:rsidR="00F331FB" w:rsidRPr="00A72148">
        <w:rPr>
          <w:rFonts w:eastAsiaTheme="minorEastAsia"/>
          <w:sz w:val="28"/>
          <w:szCs w:val="28"/>
        </w:rPr>
        <w:t xml:space="preserve"> в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специально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отведенные </w:t>
      </w:r>
      <w:r w:rsidR="00F331FB" w:rsidRPr="00A72148">
        <w:rPr>
          <w:rFonts w:eastAsiaTheme="minorEastAsia"/>
          <w:sz w:val="28"/>
          <w:szCs w:val="28"/>
        </w:rPr>
        <w:t>места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отходов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производства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потребления,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другого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мусора,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снега,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также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мероприятия,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направленные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на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обеспечение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экологического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санитарно-эпидемиологического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благополучия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населения </w:t>
      </w:r>
      <w:r w:rsidR="00F331FB" w:rsidRPr="00A72148">
        <w:rPr>
          <w:rFonts w:eastAsiaTheme="minorEastAsia"/>
          <w:sz w:val="28"/>
          <w:szCs w:val="28"/>
        </w:rPr>
        <w:t>и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 охрану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окружающей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среды;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уполномоченные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органы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функциональные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территориальные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органы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Исполнительного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комитета</w:t>
      </w:r>
      <w:r w:rsidR="00A72148">
        <w:rPr>
          <w:rFonts w:eastAsiaTheme="minorEastAsia"/>
          <w:spacing w:val="-1"/>
          <w:sz w:val="28"/>
          <w:szCs w:val="28"/>
        </w:rPr>
        <w:t xml:space="preserve"> поселка</w:t>
      </w:r>
      <w:r w:rsidRPr="00A72148">
        <w:rPr>
          <w:rFonts w:eastAsiaTheme="minorEastAsia"/>
          <w:spacing w:val="-1"/>
          <w:sz w:val="28"/>
          <w:szCs w:val="28"/>
        </w:rPr>
        <w:t>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осуществляющие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пределах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своей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компетенции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организацию,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координацию</w:t>
      </w:r>
      <w:r w:rsidRPr="00A72148">
        <w:rPr>
          <w:rFonts w:eastAsiaTheme="minorEastAsia"/>
          <w:sz w:val="28"/>
          <w:szCs w:val="28"/>
        </w:rPr>
        <w:t xml:space="preserve"> и </w:t>
      </w:r>
      <w:r w:rsidRPr="00A72148">
        <w:rPr>
          <w:rFonts w:eastAsiaTheme="minorEastAsia"/>
          <w:spacing w:val="-1"/>
          <w:sz w:val="28"/>
          <w:szCs w:val="28"/>
        </w:rPr>
        <w:t>контроль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благоустройства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территории</w:t>
      </w:r>
      <w:r w:rsidR="00A72148">
        <w:rPr>
          <w:rFonts w:eastAsiaTheme="minorEastAsia"/>
          <w:spacing w:val="-1"/>
          <w:sz w:val="28"/>
          <w:szCs w:val="28"/>
        </w:rPr>
        <w:t xml:space="preserve"> поселка</w:t>
      </w:r>
      <w:r w:rsidRPr="00A72148">
        <w:rPr>
          <w:rFonts w:eastAsiaTheme="minorEastAsia"/>
          <w:spacing w:val="-1"/>
          <w:sz w:val="28"/>
          <w:szCs w:val="28"/>
        </w:rPr>
        <w:t>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фасад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наружная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сторона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(</w:t>
      </w:r>
      <w:proofErr w:type="spellStart"/>
      <w:r w:rsidRPr="00A72148">
        <w:rPr>
          <w:rFonts w:eastAsiaTheme="minorEastAsia"/>
          <w:spacing w:val="-1"/>
          <w:sz w:val="28"/>
          <w:szCs w:val="28"/>
        </w:rPr>
        <w:t>главный</w:t>
      </w:r>
      <w:proofErr w:type="gramStart"/>
      <w:r w:rsidRPr="00A72148">
        <w:rPr>
          <w:rFonts w:eastAsiaTheme="minorEastAsia"/>
          <w:spacing w:val="-1"/>
          <w:sz w:val="28"/>
          <w:szCs w:val="28"/>
        </w:rPr>
        <w:t>,б</w:t>
      </w:r>
      <w:proofErr w:type="gramEnd"/>
      <w:r w:rsidRPr="00A72148">
        <w:rPr>
          <w:rFonts w:eastAsiaTheme="minorEastAsia"/>
          <w:spacing w:val="-1"/>
          <w:sz w:val="28"/>
          <w:szCs w:val="28"/>
        </w:rPr>
        <w:t>оковой,дворовый</w:t>
      </w:r>
      <w:proofErr w:type="spellEnd"/>
      <w:r w:rsidRPr="00A72148">
        <w:rPr>
          <w:rFonts w:eastAsiaTheme="minorEastAsia"/>
          <w:spacing w:val="-1"/>
          <w:sz w:val="28"/>
          <w:szCs w:val="28"/>
        </w:rPr>
        <w:t>).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Основной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здания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имеет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наибольшую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зону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видимости,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как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правило,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ориентирован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на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восприятие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стороны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магистральных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 xml:space="preserve">и/или </w:t>
      </w:r>
      <w:r w:rsidRPr="00A72148">
        <w:rPr>
          <w:rFonts w:eastAsiaTheme="minorEastAsia"/>
          <w:spacing w:val="-1"/>
          <w:sz w:val="28"/>
          <w:szCs w:val="28"/>
        </w:rPr>
        <w:t>иного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значения улиц;</w:t>
      </w:r>
    </w:p>
    <w:p w:rsidR="00F331FB" w:rsidRP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pacing w:val="-1"/>
          <w:sz w:val="28"/>
          <w:szCs w:val="28"/>
        </w:rPr>
        <w:t xml:space="preserve">- </w:t>
      </w:r>
      <w:r w:rsidRPr="00A72148">
        <w:rPr>
          <w:rFonts w:eastAsiaTheme="minorEastAsia"/>
          <w:i/>
          <w:spacing w:val="-1"/>
          <w:sz w:val="28"/>
          <w:szCs w:val="28"/>
        </w:rPr>
        <w:t>фоновые</w:t>
      </w:r>
      <w:r w:rsidR="00A72148" w:rsidRPr="00A72148">
        <w:rPr>
          <w:rFonts w:eastAsiaTheme="minorEastAsia"/>
          <w:i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i/>
          <w:spacing w:val="-1"/>
          <w:sz w:val="28"/>
          <w:szCs w:val="28"/>
        </w:rPr>
        <w:t>конструкции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способ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изготовления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средства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наружной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информации,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при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котором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буквы,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обозначения </w:t>
      </w:r>
      <w:r w:rsidRPr="00A72148">
        <w:rPr>
          <w:rFonts w:eastAsiaTheme="minorEastAsia"/>
          <w:sz w:val="28"/>
          <w:szCs w:val="28"/>
        </w:rPr>
        <w:t xml:space="preserve">и </w:t>
      </w:r>
      <w:r w:rsidRPr="00A72148">
        <w:rPr>
          <w:rFonts w:eastAsiaTheme="minorEastAsia"/>
          <w:spacing w:val="-1"/>
          <w:sz w:val="28"/>
          <w:szCs w:val="28"/>
        </w:rPr>
        <w:t>декоративные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элементы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 xml:space="preserve">располагаются </w:t>
      </w:r>
      <w:r w:rsidRPr="00A72148">
        <w:rPr>
          <w:rFonts w:eastAsiaTheme="minorEastAsia"/>
          <w:sz w:val="28"/>
          <w:szCs w:val="28"/>
        </w:rPr>
        <w:t xml:space="preserve">на </w:t>
      </w:r>
      <w:r w:rsidRPr="00A72148">
        <w:rPr>
          <w:rFonts w:eastAsiaTheme="minorEastAsia"/>
          <w:spacing w:val="-1"/>
          <w:sz w:val="28"/>
          <w:szCs w:val="28"/>
        </w:rPr>
        <w:t>поверхности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фона;</w:t>
      </w:r>
    </w:p>
    <w:p w:rsidR="00A72148" w:rsidRDefault="00F331FB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 w:rsidRPr="00A72148">
        <w:rPr>
          <w:rFonts w:eastAsiaTheme="minorEastAsia"/>
          <w:sz w:val="28"/>
          <w:szCs w:val="28"/>
        </w:rPr>
        <w:t xml:space="preserve">- </w:t>
      </w:r>
      <w:r w:rsidRPr="00A72148">
        <w:rPr>
          <w:rFonts w:eastAsiaTheme="minorEastAsia"/>
          <w:i/>
          <w:sz w:val="28"/>
          <w:szCs w:val="28"/>
        </w:rPr>
        <w:t>фриз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–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декоративный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обрамляющий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элемент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фасада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или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козырька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z w:val="28"/>
          <w:szCs w:val="28"/>
        </w:rPr>
        <w:t>в</w:t>
      </w:r>
      <w:r w:rsidR="00A72148">
        <w:rPr>
          <w:rFonts w:eastAsiaTheme="minorEastAsia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виде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горизонтальной</w:t>
      </w:r>
      <w:r w:rsidR="00A72148">
        <w:rPr>
          <w:rFonts w:eastAsiaTheme="minorEastAsia"/>
          <w:spacing w:val="-1"/>
          <w:sz w:val="28"/>
          <w:szCs w:val="28"/>
        </w:rPr>
        <w:t xml:space="preserve"> </w:t>
      </w:r>
      <w:r w:rsidRPr="00A72148">
        <w:rPr>
          <w:rFonts w:eastAsiaTheme="minorEastAsia"/>
          <w:spacing w:val="-1"/>
          <w:sz w:val="28"/>
          <w:szCs w:val="28"/>
        </w:rPr>
        <w:t>полосы;</w:t>
      </w:r>
    </w:p>
    <w:p w:rsidR="00A72148" w:rsidRDefault="00A7214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фронтон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завершающая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часть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фасада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здания,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выступающая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выше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уровня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кровли,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измеряемая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 xml:space="preserve">от </w:t>
      </w:r>
      <w:r w:rsidR="00F331FB" w:rsidRPr="00A72148">
        <w:rPr>
          <w:rFonts w:eastAsiaTheme="minorEastAsia"/>
          <w:spacing w:val="-1"/>
          <w:sz w:val="28"/>
          <w:szCs w:val="28"/>
        </w:rPr>
        <w:t>верхней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отметки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 xml:space="preserve">окон </w:t>
      </w:r>
      <w:r w:rsidR="00F331FB" w:rsidRPr="00A72148">
        <w:rPr>
          <w:rFonts w:eastAsiaTheme="minorEastAsia"/>
          <w:spacing w:val="-1"/>
          <w:sz w:val="28"/>
          <w:szCs w:val="28"/>
        </w:rPr>
        <w:t>последнего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этажа</w:t>
      </w:r>
      <w:r w:rsidR="00F331FB" w:rsidRPr="00A72148">
        <w:rPr>
          <w:rFonts w:eastAsiaTheme="minorEastAsia"/>
          <w:sz w:val="28"/>
          <w:szCs w:val="28"/>
        </w:rPr>
        <w:t xml:space="preserve"> или </w:t>
      </w:r>
      <w:r w:rsidR="00F331FB" w:rsidRPr="00A72148">
        <w:rPr>
          <w:rFonts w:eastAsiaTheme="minorEastAsia"/>
          <w:spacing w:val="-1"/>
          <w:sz w:val="28"/>
          <w:szCs w:val="28"/>
        </w:rPr>
        <w:t>выступающих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элементов </w:t>
      </w:r>
      <w:r w:rsidR="00F331FB" w:rsidRPr="00A72148">
        <w:rPr>
          <w:rFonts w:eastAsiaTheme="minorEastAsia"/>
          <w:sz w:val="28"/>
          <w:szCs w:val="28"/>
        </w:rPr>
        <w:t xml:space="preserve">до </w:t>
      </w:r>
      <w:r w:rsidR="00F331FB" w:rsidRPr="00A72148">
        <w:rPr>
          <w:rFonts w:eastAsiaTheme="minorEastAsia"/>
          <w:spacing w:val="-1"/>
          <w:sz w:val="28"/>
          <w:szCs w:val="28"/>
        </w:rPr>
        <w:t>верхней отметки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фасада;</w:t>
      </w:r>
      <w:r>
        <w:rPr>
          <w:rFonts w:eastAsiaTheme="minorEastAsia"/>
          <w:spacing w:val="-1"/>
          <w:sz w:val="28"/>
          <w:szCs w:val="28"/>
        </w:rPr>
        <w:t xml:space="preserve"> </w:t>
      </w:r>
    </w:p>
    <w:p w:rsidR="00F331FB" w:rsidRPr="00A72148" w:rsidRDefault="00A7214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spacing w:val="-1"/>
          <w:sz w:val="28"/>
          <w:szCs w:val="28"/>
        </w:rPr>
      </w:pPr>
      <w:r>
        <w:rPr>
          <w:rFonts w:eastAsiaTheme="minorEastAsia"/>
          <w:spacing w:val="-1"/>
          <w:sz w:val="28"/>
          <w:szCs w:val="28"/>
        </w:rPr>
        <w:t xml:space="preserve">- </w:t>
      </w:r>
      <w:r w:rsidR="00F331FB" w:rsidRPr="00A72148">
        <w:rPr>
          <w:rFonts w:eastAsiaTheme="minorEastAsia"/>
          <w:i/>
          <w:spacing w:val="-1"/>
          <w:sz w:val="28"/>
          <w:szCs w:val="28"/>
        </w:rPr>
        <w:t>элементы благоустройства территории</w:t>
      </w:r>
      <w:r>
        <w:rPr>
          <w:rFonts w:eastAsiaTheme="minorEastAsia"/>
          <w:spacing w:val="-1"/>
          <w:sz w:val="28"/>
          <w:szCs w:val="28"/>
        </w:rPr>
        <w:t xml:space="preserve"> - </w:t>
      </w:r>
      <w:r w:rsidR="00F331FB" w:rsidRPr="00A72148">
        <w:rPr>
          <w:rFonts w:eastAsiaTheme="minorEastAsia"/>
          <w:spacing w:val="-1"/>
          <w:sz w:val="28"/>
          <w:szCs w:val="28"/>
        </w:rPr>
        <w:t xml:space="preserve"> декоративные, технические, планировочные, конструктивные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устройства,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растительные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компоненты,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различные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виды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оборудования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оформления,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малые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архитектурные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формы,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некапитальные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нестационарные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объекты,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средства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наружной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рекламы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информации,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используемые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как</w:t>
      </w:r>
      <w:r>
        <w:rPr>
          <w:rFonts w:eastAsiaTheme="minorEastAsia"/>
          <w:spacing w:val="-1"/>
          <w:sz w:val="28"/>
          <w:szCs w:val="28"/>
        </w:rPr>
        <w:t xml:space="preserve"> </w:t>
      </w:r>
      <w:r w:rsidR="00F331FB" w:rsidRPr="00A72148">
        <w:rPr>
          <w:rFonts w:eastAsiaTheme="minorEastAsia"/>
          <w:spacing w:val="-1"/>
          <w:sz w:val="28"/>
          <w:szCs w:val="28"/>
        </w:rPr>
        <w:t>составные</w:t>
      </w:r>
      <w:r w:rsidR="00F331FB" w:rsidRPr="00A72148">
        <w:rPr>
          <w:rFonts w:eastAsiaTheme="minorEastAsia"/>
          <w:sz w:val="28"/>
          <w:szCs w:val="28"/>
        </w:rPr>
        <w:t xml:space="preserve"> части </w:t>
      </w:r>
      <w:r w:rsidR="00ED20B4" w:rsidRPr="00A72148">
        <w:rPr>
          <w:rFonts w:eastAsiaTheme="minorEastAsia"/>
          <w:spacing w:val="-1"/>
          <w:sz w:val="28"/>
          <w:szCs w:val="28"/>
        </w:rPr>
        <w:t>благоустройства;</w:t>
      </w:r>
    </w:p>
    <w:p w:rsidR="00ED20B4" w:rsidRPr="00A72148" w:rsidRDefault="00ED20B4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proofErr w:type="gramStart"/>
      <w:r w:rsidRPr="00A72148">
        <w:rPr>
          <w:rFonts w:eastAsiaTheme="minorEastAsia"/>
          <w:spacing w:val="-1"/>
          <w:sz w:val="28"/>
          <w:szCs w:val="28"/>
        </w:rPr>
        <w:t>-</w:t>
      </w:r>
      <w:r w:rsidR="00923608" w:rsidRPr="00A72148">
        <w:rPr>
          <w:rFonts w:eastAsiaTheme="minorEastAsia"/>
          <w:spacing w:val="-1"/>
          <w:sz w:val="28"/>
          <w:szCs w:val="28"/>
        </w:rPr>
        <w:t xml:space="preserve"> </w:t>
      </w:r>
      <w:r w:rsidR="00923608" w:rsidRPr="00A72148">
        <w:rPr>
          <w:rFonts w:eastAsiaTheme="minorEastAsia"/>
          <w:i/>
          <w:spacing w:val="-1"/>
          <w:sz w:val="28"/>
          <w:szCs w:val="28"/>
        </w:rPr>
        <w:t>к</w:t>
      </w:r>
      <w:r w:rsidRPr="00A72148">
        <w:rPr>
          <w:i/>
          <w:sz w:val="28"/>
          <w:szCs w:val="28"/>
        </w:rPr>
        <w:t>апитальный ремонт дорожного покрытия</w:t>
      </w:r>
      <w:r w:rsidRPr="00A72148">
        <w:rPr>
          <w:sz w:val="28"/>
          <w:szCs w:val="28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A72148">
        <w:rPr>
          <w:sz w:val="28"/>
          <w:szCs w:val="28"/>
        </w:rPr>
        <w:t xml:space="preserve"> увеличения ширины земляного полотна на </w:t>
      </w:r>
      <w:proofErr w:type="gramStart"/>
      <w:r w:rsidRPr="00A72148">
        <w:rPr>
          <w:sz w:val="28"/>
          <w:szCs w:val="28"/>
        </w:rPr>
        <w:t>основном</w:t>
      </w:r>
      <w:proofErr w:type="gramEnd"/>
      <w:r w:rsidRPr="00A72148">
        <w:rPr>
          <w:sz w:val="28"/>
          <w:szCs w:val="28"/>
        </w:rPr>
        <w:t xml:space="preserve"> протяжении дороги»</w:t>
      </w:r>
      <w:r w:rsidR="00923608" w:rsidRPr="00A72148">
        <w:rPr>
          <w:sz w:val="28"/>
          <w:szCs w:val="28"/>
        </w:rPr>
        <w:t>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общественные пространства</w:t>
      </w:r>
      <w:r w:rsidRPr="00A72148">
        <w:rPr>
          <w:sz w:val="28"/>
          <w:szCs w:val="28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A72148">
        <w:rPr>
          <w:sz w:val="28"/>
          <w:szCs w:val="28"/>
        </w:rPr>
        <w:t>населения</w:t>
      </w:r>
      <w:proofErr w:type="gramEnd"/>
      <w:r w:rsidRPr="00A72148">
        <w:rPr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</w:t>
      </w:r>
      <w:r w:rsidRPr="00A72148">
        <w:rPr>
          <w:sz w:val="28"/>
          <w:szCs w:val="28"/>
        </w:rPr>
        <w:lastRenderedPageBreak/>
        <w:t>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проезд</w:t>
      </w:r>
      <w:r w:rsidRPr="00A72148">
        <w:rPr>
          <w:sz w:val="28"/>
          <w:szCs w:val="28"/>
        </w:rPr>
        <w:t xml:space="preserve"> - дорога, примыкающая к проезжим частям жилых и магистральных улиц, разворотным площадкам;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проект благоустройства</w:t>
      </w:r>
      <w:r w:rsidRPr="00A72148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содержание объекта благоустройства</w:t>
      </w:r>
      <w:r w:rsidRPr="00A72148">
        <w:rPr>
          <w:sz w:val="28"/>
          <w:szCs w:val="28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субъекты городской среды</w:t>
      </w:r>
      <w:r w:rsidRPr="00A72148">
        <w:rPr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твердое покрытие</w:t>
      </w:r>
      <w:r w:rsidRPr="00A72148">
        <w:rPr>
          <w:sz w:val="28"/>
          <w:szCs w:val="28"/>
        </w:rPr>
        <w:t xml:space="preserve"> - дорожное покрытие в составе дорожных одежд;</w:t>
      </w:r>
    </w:p>
    <w:p w:rsidR="00923608" w:rsidRPr="00A72148" w:rsidRDefault="00F9570E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т</w:t>
      </w:r>
      <w:r w:rsidR="00923608" w:rsidRPr="00A72148">
        <w:rPr>
          <w:i/>
          <w:sz w:val="28"/>
          <w:szCs w:val="28"/>
        </w:rPr>
        <w:t>вердые коммунальные отходы</w:t>
      </w:r>
      <w:r w:rsidR="00923608" w:rsidRPr="00A72148">
        <w:rPr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</w:p>
    <w:p w:rsidR="00923608" w:rsidRPr="00A72148" w:rsidRDefault="00923608" w:rsidP="00F331F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r w:rsidRPr="00A72148">
        <w:rPr>
          <w:i/>
          <w:sz w:val="28"/>
          <w:szCs w:val="28"/>
        </w:rPr>
        <w:t>отходы производства и потребления</w:t>
      </w:r>
      <w:r w:rsidRPr="00A72148">
        <w:rPr>
          <w:sz w:val="28"/>
          <w:szCs w:val="28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</w:p>
    <w:p w:rsidR="004B575C" w:rsidRPr="00A72148" w:rsidRDefault="004B575C" w:rsidP="00F331FB">
      <w:pPr>
        <w:spacing w:line="240" w:lineRule="auto"/>
        <w:jc w:val="center"/>
        <w:rPr>
          <w:sz w:val="28"/>
          <w:szCs w:val="28"/>
        </w:rPr>
      </w:pPr>
    </w:p>
    <w:p w:rsidR="00F331FB" w:rsidRPr="00A72148" w:rsidRDefault="00F331FB" w:rsidP="00F331FB">
      <w:pPr>
        <w:spacing w:line="240" w:lineRule="auto"/>
        <w:jc w:val="center"/>
        <w:rPr>
          <w:b/>
          <w:sz w:val="28"/>
          <w:szCs w:val="28"/>
        </w:rPr>
      </w:pPr>
      <w:r w:rsidRPr="00A72148">
        <w:rPr>
          <w:b/>
          <w:sz w:val="28"/>
          <w:szCs w:val="28"/>
        </w:rPr>
        <w:t>3</w:t>
      </w:r>
      <w:r w:rsidR="008B7CD0" w:rsidRPr="00A72148">
        <w:rPr>
          <w:b/>
          <w:sz w:val="28"/>
          <w:szCs w:val="28"/>
        </w:rPr>
        <w:t>. Общие требования к благоустройству, организации содержания</w:t>
      </w:r>
    </w:p>
    <w:p w:rsidR="00F331FB" w:rsidRPr="00A72148" w:rsidRDefault="008B7CD0" w:rsidP="00F331FB">
      <w:pPr>
        <w:spacing w:line="240" w:lineRule="auto"/>
        <w:jc w:val="center"/>
        <w:rPr>
          <w:sz w:val="28"/>
          <w:szCs w:val="28"/>
        </w:rPr>
      </w:pPr>
      <w:r w:rsidRPr="00A72148">
        <w:rPr>
          <w:b/>
          <w:sz w:val="28"/>
          <w:szCs w:val="28"/>
        </w:rPr>
        <w:t xml:space="preserve"> и уборк</w:t>
      </w:r>
      <w:r w:rsidR="00F331FB" w:rsidRPr="00A72148">
        <w:rPr>
          <w:b/>
          <w:sz w:val="28"/>
          <w:szCs w:val="28"/>
        </w:rPr>
        <w:t>е</w:t>
      </w:r>
      <w:r w:rsidRPr="00A72148">
        <w:rPr>
          <w:b/>
          <w:sz w:val="28"/>
          <w:szCs w:val="28"/>
        </w:rPr>
        <w:t xml:space="preserve"> территорий</w:t>
      </w:r>
    </w:p>
    <w:p w:rsidR="00B70217" w:rsidRPr="00A72148" w:rsidRDefault="00F331FB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</w:t>
      </w:r>
      <w:r w:rsidR="008B7CD0" w:rsidRPr="00A72148">
        <w:rPr>
          <w:sz w:val="28"/>
          <w:szCs w:val="28"/>
        </w:rPr>
        <w:t>.</w:t>
      </w:r>
      <w:r w:rsidRPr="00A72148">
        <w:rPr>
          <w:sz w:val="28"/>
          <w:szCs w:val="28"/>
        </w:rPr>
        <w:t xml:space="preserve">1. </w:t>
      </w:r>
      <w:r w:rsidR="008B7CD0" w:rsidRPr="00A72148">
        <w:rPr>
          <w:sz w:val="28"/>
          <w:szCs w:val="28"/>
        </w:rPr>
        <w:t xml:space="preserve">Благоустройству, содержанию и уборке </w:t>
      </w:r>
      <w:r w:rsidR="00F9570E" w:rsidRPr="00A72148">
        <w:rPr>
          <w:sz w:val="28"/>
          <w:szCs w:val="28"/>
        </w:rPr>
        <w:t xml:space="preserve">подлежит вся территория </w:t>
      </w:r>
      <w:r w:rsidR="00A72148"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 и все расположенные на ней здания (включая жилые дома) и сооружения (далее - здания, сооружения). </w:t>
      </w:r>
    </w:p>
    <w:p w:rsidR="003031C6" w:rsidRPr="00A72148" w:rsidRDefault="00B7021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3.2. </w:t>
      </w:r>
      <w:r w:rsidR="008B7CD0" w:rsidRPr="00A72148">
        <w:rPr>
          <w:sz w:val="28"/>
          <w:szCs w:val="28"/>
        </w:rPr>
        <w:t xml:space="preserve">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 </w:t>
      </w:r>
    </w:p>
    <w:p w:rsidR="00B70217" w:rsidRPr="00A72148" w:rsidRDefault="00B7021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3.3. </w:t>
      </w:r>
      <w:proofErr w:type="gramStart"/>
      <w:r w:rsidR="008B7CD0" w:rsidRPr="00A72148">
        <w:rPr>
          <w:sz w:val="28"/>
          <w:szCs w:val="28"/>
        </w:rPr>
        <w:t xml:space="preserve">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 а также зданий, сооружений в объеме, предусмотренном действующим </w:t>
      </w:r>
      <w:r w:rsidR="008B7CD0" w:rsidRPr="00A72148">
        <w:rPr>
          <w:sz w:val="28"/>
          <w:szCs w:val="28"/>
        </w:rPr>
        <w:lastRenderedPageBreak/>
        <w:t xml:space="preserve">законодательством и настоящими Правилами, самостоятельно или посредством привлечения специализированных организаций за счет собственных средств. </w:t>
      </w:r>
      <w:proofErr w:type="gramEnd"/>
    </w:p>
    <w:p w:rsidR="00B70217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B70217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 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 </w:t>
      </w:r>
    </w:p>
    <w:p w:rsidR="00B70217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</w:t>
      </w:r>
      <w:r w:rsidR="003031C6" w:rsidRPr="00A72148">
        <w:rPr>
          <w:sz w:val="28"/>
          <w:szCs w:val="28"/>
        </w:rPr>
        <w:t>астка, находящегося во владении</w:t>
      </w:r>
      <w:r w:rsidRPr="00A72148">
        <w:rPr>
          <w:sz w:val="28"/>
          <w:szCs w:val="28"/>
        </w:rPr>
        <w:t>.</w:t>
      </w:r>
    </w:p>
    <w:p w:rsidR="00B70217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 При отсутствии соглашения содержание фасада осуществляется пропорционально доле в праве собственности или в ином праве на объект недвижимости. </w:t>
      </w:r>
    </w:p>
    <w:p w:rsidR="00B70217" w:rsidRPr="00A72148" w:rsidRDefault="00B7021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3.4. </w:t>
      </w:r>
      <w:r w:rsidR="008B7CD0" w:rsidRPr="00A72148">
        <w:rPr>
          <w:sz w:val="28"/>
          <w:szCs w:val="28"/>
        </w:rPr>
        <w:t xml:space="preserve">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 </w:t>
      </w:r>
    </w:p>
    <w:p w:rsidR="003031C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</w:t>
      </w:r>
      <w:r w:rsidR="00B70217" w:rsidRPr="00A72148">
        <w:rPr>
          <w:sz w:val="28"/>
          <w:szCs w:val="28"/>
        </w:rPr>
        <w:t xml:space="preserve">5. </w:t>
      </w:r>
      <w:proofErr w:type="gramStart"/>
      <w:r w:rsidR="008B7CD0" w:rsidRPr="00A72148">
        <w:rPr>
          <w:sz w:val="28"/>
          <w:szCs w:val="28"/>
        </w:rPr>
        <w:t xml:space="preserve">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 </w:t>
      </w:r>
      <w:proofErr w:type="gramEnd"/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3.6</w:t>
      </w:r>
      <w:r w:rsidR="008B7CD0" w:rsidRPr="00A72148">
        <w:rPr>
          <w:sz w:val="28"/>
          <w:szCs w:val="28"/>
        </w:rPr>
        <w:t>.Содержание и уборка территорий индивидуальных жилых домов</w:t>
      </w:r>
      <w:r w:rsidR="00A72148">
        <w:rPr>
          <w:sz w:val="28"/>
          <w:szCs w:val="28"/>
        </w:rPr>
        <w:t xml:space="preserve"> и </w:t>
      </w:r>
      <w:r w:rsidR="00A72148" w:rsidRPr="005B458F">
        <w:rPr>
          <w:sz w:val="28"/>
          <w:szCs w:val="28"/>
        </w:rPr>
        <w:t>прилегающая к ним территория</w:t>
      </w:r>
      <w:r w:rsidR="008B7CD0" w:rsidRPr="00A72148">
        <w:rPr>
          <w:sz w:val="28"/>
          <w:szCs w:val="28"/>
        </w:rPr>
        <w:t xml:space="preserve"> осуществляются собственниками (нанимателями) таких домов.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3.7</w:t>
      </w:r>
      <w:r w:rsidR="008B7CD0" w:rsidRPr="00A72148">
        <w:rPr>
          <w:sz w:val="28"/>
          <w:szCs w:val="28"/>
        </w:rPr>
        <w:t xml:space="preserve">.Содержание и уход за элементами озеленения и благоустройства осуществляют: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в границах предоставленного земельного участка - собственники или иные правообладатели земельного участка;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в границах озелененных территорий ограниченного пользования (предприятия, организации, учреждения) и специального назначения </w:t>
      </w:r>
      <w:r w:rsidR="008B7CD0" w:rsidRPr="00A72148">
        <w:rPr>
          <w:sz w:val="28"/>
          <w:szCs w:val="28"/>
        </w:rPr>
        <w:lastRenderedPageBreak/>
        <w:t xml:space="preserve">(санитарные зоны, </w:t>
      </w:r>
      <w:proofErr w:type="spellStart"/>
      <w:r w:rsidR="008B7CD0" w:rsidRPr="00A72148">
        <w:rPr>
          <w:sz w:val="28"/>
          <w:szCs w:val="28"/>
        </w:rPr>
        <w:t>водоохранные</w:t>
      </w:r>
      <w:proofErr w:type="spellEnd"/>
      <w:r w:rsidR="008B7CD0" w:rsidRPr="00A72148">
        <w:rPr>
          <w:sz w:val="28"/>
          <w:szCs w:val="28"/>
        </w:rPr>
        <w:t xml:space="preserve"> зоны, кладбища, питомники) - владельцы данных объектов; </w:t>
      </w:r>
      <w:proofErr w:type="gramEnd"/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>) в границах придомовых территорий - собственники жилых помещений в многоквартирных домах или управляющие организации;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</w:t>
      </w:r>
      <w:r w:rsidR="008B7CD0" w:rsidRPr="00A72148">
        <w:rPr>
          <w:sz w:val="28"/>
          <w:szCs w:val="28"/>
        </w:rPr>
        <w:t>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</w:t>
      </w:r>
      <w:r w:rsidR="008B7CD0" w:rsidRPr="00A72148">
        <w:rPr>
          <w:sz w:val="28"/>
          <w:szCs w:val="28"/>
        </w:rPr>
        <w:t xml:space="preserve">) в охранных зонах подземных коммуникаций (если размещение разрешено) - владельцы указанных коммуникаций.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3.8</w:t>
      </w:r>
      <w:r w:rsidR="008B7CD0" w:rsidRPr="00A72148">
        <w:rPr>
          <w:sz w:val="28"/>
          <w:szCs w:val="28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производятся организациями, осуществляющими их эксплуатацию. </w:t>
      </w:r>
    </w:p>
    <w:p w:rsidR="00B672A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3.9</w:t>
      </w:r>
      <w:r w:rsidR="008B7CD0" w:rsidRPr="00A72148">
        <w:rPr>
          <w:sz w:val="28"/>
          <w:szCs w:val="28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 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031C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3.10</w:t>
      </w:r>
      <w:r w:rsidR="008B7CD0" w:rsidRPr="00A72148">
        <w:rPr>
          <w:sz w:val="28"/>
          <w:szCs w:val="28"/>
        </w:rPr>
        <w:t xml:space="preserve"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 </w:t>
      </w:r>
    </w:p>
    <w:p w:rsidR="003031C6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3.11. </w:t>
      </w:r>
      <w:r w:rsidR="008B7CD0" w:rsidRPr="00A72148">
        <w:rPr>
          <w:sz w:val="28"/>
          <w:szCs w:val="28"/>
        </w:rPr>
        <w:t xml:space="preserve">Границы содержания и уборки территории </w:t>
      </w:r>
      <w:r w:rsidR="00A72148"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</w:t>
      </w:r>
    </w:p>
    <w:p w:rsidR="002C0E45" w:rsidRPr="00A72148" w:rsidRDefault="002C0E45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3.12.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>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при</w:t>
      </w:r>
      <w:r w:rsidR="0014179F">
        <w:rPr>
          <w:sz w:val="28"/>
          <w:szCs w:val="28"/>
        </w:rPr>
        <w:t xml:space="preserve"> </w:t>
      </w:r>
      <w:r w:rsidRPr="00A72148">
        <w:rPr>
          <w:sz w:val="28"/>
          <w:szCs w:val="28"/>
        </w:rPr>
        <w:t>объектной территории, либо без нее, в этом случае границы участка рекомендуется устанавливать совпадающими с внешним контуром подошвы застройки зданий и сооружений.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9D0A7A" w:rsidRPr="00A72148" w:rsidRDefault="00B672A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3.1</w:t>
      </w:r>
      <w:r w:rsidR="009D0A7A" w:rsidRPr="00A72148">
        <w:rPr>
          <w:sz w:val="28"/>
          <w:szCs w:val="28"/>
        </w:rPr>
        <w:t xml:space="preserve">3. Организацию уборки территорий муниципального образования рекомендуется осуществлять на основании </w:t>
      </w:r>
      <w:proofErr w:type="gramStart"/>
      <w:r w:rsidR="009D0A7A" w:rsidRPr="00A72148">
        <w:rPr>
          <w:sz w:val="28"/>
          <w:szCs w:val="28"/>
        </w:rPr>
        <w:t>использования показателей нормативных объемов накопления отходов</w:t>
      </w:r>
      <w:proofErr w:type="gramEnd"/>
      <w:r w:rsidR="009D0A7A" w:rsidRPr="00A72148">
        <w:rPr>
          <w:sz w:val="28"/>
          <w:szCs w:val="28"/>
        </w:rPr>
        <w:t xml:space="preserve"> у их производителей</w:t>
      </w:r>
    </w:p>
    <w:p w:rsidR="003031C6" w:rsidRPr="00A72148" w:rsidRDefault="009D0A7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3.14.</w:t>
      </w:r>
      <w:r w:rsidR="008B7CD0" w:rsidRPr="00A72148">
        <w:rPr>
          <w:sz w:val="28"/>
          <w:szCs w:val="28"/>
        </w:rPr>
        <w:t xml:space="preserve">Уполномоченный орган осуществляет </w:t>
      </w:r>
      <w:proofErr w:type="gramStart"/>
      <w:r w:rsidR="008B7CD0" w:rsidRPr="00A72148">
        <w:rPr>
          <w:sz w:val="28"/>
          <w:szCs w:val="28"/>
        </w:rPr>
        <w:t>контроль за</w:t>
      </w:r>
      <w:proofErr w:type="gramEnd"/>
      <w:r w:rsidR="008B7CD0" w:rsidRPr="00A72148">
        <w:rPr>
          <w:sz w:val="28"/>
          <w:szCs w:val="28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 </w:t>
      </w:r>
    </w:p>
    <w:p w:rsidR="00254BB6" w:rsidRPr="00A72148" w:rsidRDefault="00254BB6" w:rsidP="00F168FE">
      <w:pPr>
        <w:spacing w:line="240" w:lineRule="auto"/>
        <w:rPr>
          <w:sz w:val="28"/>
          <w:szCs w:val="28"/>
        </w:rPr>
      </w:pPr>
    </w:p>
    <w:p w:rsidR="00EC4C5A" w:rsidRPr="00EC4C5A" w:rsidRDefault="00B672A6" w:rsidP="00F168FE">
      <w:pPr>
        <w:spacing w:line="240" w:lineRule="auto"/>
        <w:jc w:val="center"/>
        <w:rPr>
          <w:b/>
          <w:sz w:val="28"/>
          <w:szCs w:val="28"/>
        </w:rPr>
      </w:pPr>
      <w:r w:rsidRPr="00EC4C5A">
        <w:rPr>
          <w:b/>
          <w:sz w:val="28"/>
          <w:szCs w:val="28"/>
        </w:rPr>
        <w:t>4</w:t>
      </w:r>
      <w:r w:rsidR="008B7CD0" w:rsidRPr="00EC4C5A">
        <w:rPr>
          <w:b/>
          <w:sz w:val="28"/>
          <w:szCs w:val="28"/>
        </w:rPr>
        <w:t>. Требования по содержанию зданий, сооружений и земельных участков, на которых они расположены,</w:t>
      </w:r>
      <w:r w:rsidR="008B7CD0" w:rsidRPr="00EC4C5A">
        <w:rPr>
          <w:b/>
          <w:color w:val="FF0000"/>
          <w:sz w:val="28"/>
          <w:szCs w:val="28"/>
        </w:rPr>
        <w:t xml:space="preserve"> </w:t>
      </w:r>
      <w:r w:rsidR="008B7CD0" w:rsidRPr="00EC4C5A">
        <w:rPr>
          <w:b/>
          <w:sz w:val="28"/>
          <w:szCs w:val="28"/>
        </w:rPr>
        <w:t>к внешнему виду фасадов и ограждений</w:t>
      </w:r>
      <w:r w:rsidR="00EC4C5A" w:rsidRPr="00EC4C5A">
        <w:rPr>
          <w:b/>
          <w:sz w:val="28"/>
          <w:szCs w:val="28"/>
        </w:rPr>
        <w:t>.</w:t>
      </w:r>
    </w:p>
    <w:p w:rsidR="00F168FE" w:rsidRPr="00A72148" w:rsidRDefault="00F168FE" w:rsidP="00F168FE">
      <w:pPr>
        <w:spacing w:line="240" w:lineRule="auto"/>
        <w:jc w:val="center"/>
        <w:rPr>
          <w:sz w:val="28"/>
          <w:szCs w:val="28"/>
        </w:rPr>
      </w:pPr>
    </w:p>
    <w:p w:rsidR="005A7CDD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B7CD0" w:rsidRPr="00A72148">
        <w:rPr>
          <w:sz w:val="28"/>
          <w:szCs w:val="28"/>
        </w:rPr>
        <w:t>Общие требования по содержанию зданий, сооружений и земельных участков, на которых они расположены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5A7CDD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8B7CD0" w:rsidRPr="00A72148">
        <w:rPr>
          <w:sz w:val="28"/>
          <w:szCs w:val="28"/>
        </w:rPr>
        <w:t xml:space="preserve">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 </w:t>
      </w:r>
    </w:p>
    <w:p w:rsidR="005A7CDD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B7CD0" w:rsidRPr="00A72148">
        <w:rPr>
          <w:sz w:val="28"/>
          <w:szCs w:val="28"/>
        </w:rPr>
        <w:t xml:space="preserve">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proofErr w:type="gramStart"/>
      <w:r w:rsidR="008B7CD0" w:rsidRPr="00A72148">
        <w:rPr>
          <w:sz w:val="28"/>
          <w:szCs w:val="28"/>
        </w:rPr>
        <w:t>)с</w:t>
      </w:r>
      <w:proofErr w:type="gramEnd"/>
      <w:r w:rsidR="008B7CD0" w:rsidRPr="00A72148">
        <w:rPr>
          <w:sz w:val="28"/>
          <w:szCs w:val="28"/>
        </w:rPr>
        <w:t xml:space="preserve">одержание фасадов зданий, сооружений;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proofErr w:type="gramStart"/>
      <w:r w:rsidR="008B7CD0" w:rsidRPr="00A72148">
        <w:rPr>
          <w:sz w:val="28"/>
          <w:szCs w:val="28"/>
        </w:rPr>
        <w:t>)у</w:t>
      </w:r>
      <w:proofErr w:type="gramEnd"/>
      <w:r w:rsidR="008B7CD0" w:rsidRPr="00A72148">
        <w:rPr>
          <w:sz w:val="28"/>
          <w:szCs w:val="28"/>
        </w:rPr>
        <w:t xml:space="preserve">борку и санитарно-гигиеническую очистку земельного участка;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proofErr w:type="gramStart"/>
      <w:r w:rsidR="008B7CD0" w:rsidRPr="00A72148">
        <w:rPr>
          <w:sz w:val="28"/>
          <w:szCs w:val="28"/>
        </w:rPr>
        <w:t>)с</w:t>
      </w:r>
      <w:proofErr w:type="gramEnd"/>
      <w:r w:rsidR="008B7CD0" w:rsidRPr="00A72148">
        <w:rPr>
          <w:sz w:val="28"/>
          <w:szCs w:val="28"/>
        </w:rPr>
        <w:t xml:space="preserve">бор и вывоз отходов производства и потребления, образующихся в результате деятельности граждан, организаций и индивидуальных предпринимателей;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proofErr w:type="gramStart"/>
      <w:r w:rsidR="008B7CD0" w:rsidRPr="00A72148">
        <w:rPr>
          <w:sz w:val="28"/>
          <w:szCs w:val="28"/>
        </w:rPr>
        <w:t>)с</w:t>
      </w:r>
      <w:proofErr w:type="gramEnd"/>
      <w:r w:rsidR="008B7CD0" w:rsidRPr="00A72148">
        <w:rPr>
          <w:sz w:val="28"/>
          <w:szCs w:val="28"/>
        </w:rPr>
        <w:t xml:space="preserve">одержание и уход за элементами озеленения и благоустройства, расположенными на земельном участке. </w:t>
      </w:r>
    </w:p>
    <w:p w:rsidR="005A7CDD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B7CD0" w:rsidRPr="00A72148">
        <w:rPr>
          <w:sz w:val="28"/>
          <w:szCs w:val="28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</w:t>
      </w:r>
      <w:r w:rsidR="005A7CDD" w:rsidRPr="00A72148">
        <w:rPr>
          <w:sz w:val="28"/>
          <w:szCs w:val="28"/>
        </w:rPr>
        <w:t>лее 1% от общей площади фасада.</w:t>
      </w:r>
    </w:p>
    <w:p w:rsidR="0014179F" w:rsidRPr="0014179F" w:rsidRDefault="0014179F" w:rsidP="0014179F">
      <w:pPr>
        <w:tabs>
          <w:tab w:val="left" w:pos="1403"/>
        </w:tabs>
        <w:spacing w:line="240" w:lineRule="auto"/>
        <w:ind w:right="301" w:firstLine="0"/>
        <w:rPr>
          <w:sz w:val="28"/>
        </w:rPr>
      </w:pPr>
      <w:r w:rsidRPr="0014179F">
        <w:rPr>
          <w:sz w:val="28"/>
          <w:szCs w:val="28"/>
        </w:rPr>
        <w:tab/>
      </w:r>
      <w:proofErr w:type="gramStart"/>
      <w:r w:rsidRPr="0014179F">
        <w:rPr>
          <w:sz w:val="28"/>
          <w:szCs w:val="28"/>
        </w:rPr>
        <w:t>4.1.4.</w:t>
      </w:r>
      <w:r w:rsidRPr="0014179F">
        <w:rPr>
          <w:sz w:val="28"/>
        </w:rPr>
        <w:t>Индивидуальное оборудование и оформление окон, витрин, входов,</w:t>
      </w:r>
      <w:r w:rsidRPr="0014179F">
        <w:rPr>
          <w:color w:val="252525"/>
          <w:sz w:val="28"/>
        </w:rPr>
        <w:t xml:space="preserve"> информационных </w:t>
      </w:r>
      <w:r w:rsidRPr="0014179F">
        <w:rPr>
          <w:sz w:val="28"/>
        </w:rPr>
        <w:t>элементов и устройств фасадов зданий и сооружений и рекламных конструкций осуществляется на основании проекта, выполненного в целом для фасада всего здания с учетом существующих входов, витрин, информационных элементов и устройств фасадов зданий и сооружений, рекламных конструкций.</w:t>
      </w:r>
      <w:proofErr w:type="gramEnd"/>
    </w:p>
    <w:p w:rsidR="0014179F" w:rsidRPr="0014179F" w:rsidRDefault="0014179F" w:rsidP="0014179F">
      <w:pPr>
        <w:tabs>
          <w:tab w:val="left" w:pos="1410"/>
        </w:tabs>
        <w:spacing w:line="240" w:lineRule="auto"/>
        <w:ind w:right="302" w:firstLine="0"/>
        <w:rPr>
          <w:sz w:val="28"/>
          <w:szCs w:val="28"/>
        </w:rPr>
      </w:pPr>
      <w:r w:rsidRPr="0014179F">
        <w:rPr>
          <w:sz w:val="28"/>
        </w:rPr>
        <w:t xml:space="preserve">          Проект согласовывается начальником отдела по градостроительству и архитектуре, собственниками здания (сооружения) и утверждается руководителем Исполнительного </w:t>
      </w:r>
      <w:r w:rsidRPr="0014179F">
        <w:rPr>
          <w:sz w:val="28"/>
          <w:szCs w:val="28"/>
        </w:rPr>
        <w:t>комитета Ютазинского муниципального района.</w:t>
      </w:r>
    </w:p>
    <w:p w:rsidR="0014179F" w:rsidRPr="0014179F" w:rsidRDefault="0014179F" w:rsidP="0014179F">
      <w:pPr>
        <w:pStyle w:val="a8"/>
        <w:tabs>
          <w:tab w:val="left" w:pos="1583"/>
        </w:tabs>
        <w:adjustRightInd/>
        <w:ind w:right="302" w:firstLine="709"/>
        <w:jc w:val="both"/>
        <w:rPr>
          <w:sz w:val="28"/>
        </w:rPr>
      </w:pPr>
      <w:r w:rsidRPr="0014179F">
        <w:rPr>
          <w:sz w:val="28"/>
        </w:rPr>
        <w:t>Изменения фасада здания (сооружения) должны соответствовать согласованному проекту фасада здани</w:t>
      </w:r>
      <w:proofErr w:type="gramStart"/>
      <w:r w:rsidRPr="0014179F">
        <w:rPr>
          <w:sz w:val="28"/>
        </w:rPr>
        <w:t>я(</w:t>
      </w:r>
      <w:proofErr w:type="gramEnd"/>
      <w:r w:rsidRPr="0014179F">
        <w:rPr>
          <w:sz w:val="28"/>
        </w:rPr>
        <w:t>сооружения).</w:t>
      </w:r>
    </w:p>
    <w:p w:rsidR="0014179F" w:rsidRPr="0014179F" w:rsidRDefault="0014179F" w:rsidP="0014179F">
      <w:pPr>
        <w:tabs>
          <w:tab w:val="left" w:pos="1694"/>
        </w:tabs>
        <w:spacing w:line="240" w:lineRule="auto"/>
        <w:ind w:right="302"/>
        <w:contextualSpacing/>
        <w:rPr>
          <w:sz w:val="28"/>
        </w:rPr>
      </w:pPr>
      <w:r w:rsidRPr="0014179F">
        <w:rPr>
          <w:sz w:val="28"/>
        </w:rPr>
        <w:t xml:space="preserve">Размещение </w:t>
      </w:r>
      <w:r w:rsidRPr="0014179F">
        <w:rPr>
          <w:color w:val="252525"/>
          <w:sz w:val="28"/>
        </w:rPr>
        <w:t xml:space="preserve">информационных </w:t>
      </w:r>
      <w:r w:rsidRPr="0014179F">
        <w:rPr>
          <w:sz w:val="28"/>
        </w:rPr>
        <w:t>элементов и устройств фасадов зданий и сооружений и рекламных конструкций должно соответствовать следующим</w:t>
      </w:r>
      <w:r>
        <w:rPr>
          <w:sz w:val="28"/>
        </w:rPr>
        <w:t xml:space="preserve"> </w:t>
      </w:r>
      <w:r w:rsidRPr="0014179F">
        <w:rPr>
          <w:sz w:val="28"/>
        </w:rPr>
        <w:t>требованиям: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89"/>
        </w:tabs>
        <w:adjustRightInd/>
        <w:ind w:right="303" w:firstLine="707"/>
        <w:contextualSpacing/>
        <w:jc w:val="both"/>
        <w:rPr>
          <w:sz w:val="28"/>
        </w:rPr>
      </w:pPr>
      <w:r w:rsidRPr="0014179F">
        <w:rPr>
          <w:sz w:val="28"/>
        </w:rPr>
        <w:t>упорядоченность размещения дополнительных элементов и устрой</w:t>
      </w:r>
      <w:proofErr w:type="gramStart"/>
      <w:r w:rsidRPr="0014179F">
        <w:rPr>
          <w:sz w:val="28"/>
        </w:rPr>
        <w:t>ств в пр</w:t>
      </w:r>
      <w:proofErr w:type="gramEnd"/>
      <w:r w:rsidRPr="0014179F">
        <w:rPr>
          <w:sz w:val="28"/>
        </w:rPr>
        <w:t>еделах фасада здания и</w:t>
      </w:r>
      <w:r>
        <w:rPr>
          <w:sz w:val="28"/>
        </w:rPr>
        <w:t xml:space="preserve"> </w:t>
      </w:r>
      <w:r w:rsidRPr="0014179F">
        <w:rPr>
          <w:sz w:val="28"/>
        </w:rPr>
        <w:t>сооружения;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101"/>
        </w:tabs>
        <w:adjustRightInd/>
        <w:ind w:right="306" w:firstLine="707"/>
        <w:contextualSpacing/>
        <w:jc w:val="both"/>
        <w:rPr>
          <w:sz w:val="28"/>
        </w:rPr>
      </w:pPr>
      <w:r w:rsidRPr="0014179F">
        <w:rPr>
          <w:sz w:val="28"/>
        </w:rPr>
        <w:t>стилистическое соответствие дополнительных элементов и устройств архитектуре фасадов зданий и</w:t>
      </w:r>
      <w:r>
        <w:rPr>
          <w:sz w:val="28"/>
        </w:rPr>
        <w:t xml:space="preserve"> </w:t>
      </w:r>
      <w:r w:rsidRPr="0014179F">
        <w:rPr>
          <w:sz w:val="28"/>
        </w:rPr>
        <w:t>сооружений;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67"/>
        </w:tabs>
        <w:adjustRightInd/>
        <w:ind w:right="308" w:firstLine="707"/>
        <w:contextualSpacing/>
        <w:jc w:val="both"/>
        <w:rPr>
          <w:sz w:val="28"/>
        </w:rPr>
      </w:pPr>
      <w:r w:rsidRPr="0014179F">
        <w:rPr>
          <w:sz w:val="28"/>
        </w:rPr>
        <w:t xml:space="preserve">цветовая гармония дополнительных элементов и устройств с </w:t>
      </w:r>
      <w:r w:rsidRPr="0014179F">
        <w:rPr>
          <w:sz w:val="28"/>
        </w:rPr>
        <w:lastRenderedPageBreak/>
        <w:t>цветовым решением фасада для охранной</w:t>
      </w:r>
      <w:r>
        <w:rPr>
          <w:sz w:val="28"/>
        </w:rPr>
        <w:t xml:space="preserve"> </w:t>
      </w:r>
      <w:r w:rsidRPr="0014179F">
        <w:rPr>
          <w:sz w:val="28"/>
        </w:rPr>
        <w:t>зоны;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58"/>
        </w:tabs>
        <w:adjustRightInd/>
        <w:ind w:right="308" w:firstLine="707"/>
        <w:contextualSpacing/>
        <w:jc w:val="both"/>
        <w:rPr>
          <w:sz w:val="28"/>
        </w:rPr>
      </w:pPr>
      <w:r w:rsidRPr="0014179F">
        <w:rPr>
          <w:sz w:val="28"/>
        </w:rPr>
        <w:t>соразмерность дополнительных элементов и устройств фасаду здания и сооружения;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55"/>
        </w:tabs>
        <w:adjustRightInd/>
        <w:ind w:left="1054"/>
        <w:contextualSpacing/>
        <w:rPr>
          <w:sz w:val="28"/>
        </w:rPr>
      </w:pPr>
      <w:r w:rsidRPr="0014179F">
        <w:rPr>
          <w:sz w:val="28"/>
        </w:rPr>
        <w:t>визуальная доступность, читаемость</w:t>
      </w:r>
      <w:r>
        <w:rPr>
          <w:sz w:val="28"/>
        </w:rPr>
        <w:t xml:space="preserve"> </w:t>
      </w:r>
      <w:r w:rsidRPr="0014179F">
        <w:rPr>
          <w:sz w:val="28"/>
        </w:rPr>
        <w:t>информации;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55"/>
        </w:tabs>
        <w:adjustRightInd/>
        <w:ind w:left="1054"/>
        <w:contextualSpacing/>
        <w:rPr>
          <w:sz w:val="28"/>
        </w:rPr>
      </w:pPr>
      <w:r w:rsidRPr="0014179F">
        <w:rPr>
          <w:sz w:val="28"/>
        </w:rPr>
        <w:t xml:space="preserve">безопасность </w:t>
      </w:r>
      <w:proofErr w:type="spellStart"/>
      <w:r w:rsidRPr="0014179F">
        <w:rPr>
          <w:sz w:val="28"/>
        </w:rPr>
        <w:t>длялюдей</w:t>
      </w:r>
      <w:proofErr w:type="spellEnd"/>
      <w:r w:rsidRPr="0014179F">
        <w:rPr>
          <w:sz w:val="28"/>
        </w:rPr>
        <w:t>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55"/>
        </w:tabs>
        <w:adjustRightInd/>
        <w:ind w:left="1054"/>
        <w:contextualSpacing/>
        <w:rPr>
          <w:sz w:val="28"/>
        </w:rPr>
      </w:pPr>
      <w:r w:rsidRPr="0014179F">
        <w:rPr>
          <w:sz w:val="28"/>
        </w:rPr>
        <w:t>удобство эксплуатации и</w:t>
      </w:r>
      <w:r>
        <w:rPr>
          <w:sz w:val="28"/>
        </w:rPr>
        <w:t xml:space="preserve"> </w:t>
      </w:r>
      <w:r w:rsidRPr="0014179F">
        <w:rPr>
          <w:sz w:val="28"/>
        </w:rPr>
        <w:t>ремонта;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055"/>
        </w:tabs>
        <w:adjustRightInd/>
        <w:ind w:left="1054"/>
        <w:contextualSpacing/>
        <w:jc w:val="both"/>
        <w:rPr>
          <w:sz w:val="28"/>
        </w:rPr>
      </w:pPr>
      <w:r w:rsidRPr="0014179F">
        <w:rPr>
          <w:sz w:val="28"/>
        </w:rPr>
        <w:t>высокий уровень художественного и технического исполнения;</w:t>
      </w:r>
    </w:p>
    <w:p w:rsidR="0014179F" w:rsidRPr="0014179F" w:rsidRDefault="0014179F" w:rsidP="0014179F">
      <w:pPr>
        <w:pStyle w:val="a8"/>
        <w:numPr>
          <w:ilvl w:val="2"/>
          <w:numId w:val="38"/>
        </w:numPr>
        <w:tabs>
          <w:tab w:val="left" w:pos="1144"/>
        </w:tabs>
        <w:adjustRightInd/>
        <w:ind w:right="308" w:firstLine="707"/>
        <w:contextualSpacing/>
        <w:jc w:val="both"/>
        <w:rPr>
          <w:sz w:val="28"/>
        </w:rPr>
      </w:pPr>
      <w:r w:rsidRPr="0014179F">
        <w:rPr>
          <w:sz w:val="28"/>
        </w:rPr>
        <w:t>использование качественных, долговечных материалов с высокими декоративными и эксплуатационными</w:t>
      </w:r>
      <w:r>
        <w:rPr>
          <w:sz w:val="28"/>
        </w:rPr>
        <w:t xml:space="preserve"> </w:t>
      </w:r>
      <w:r w:rsidRPr="0014179F">
        <w:rPr>
          <w:sz w:val="28"/>
        </w:rPr>
        <w:t>свойствами.</w:t>
      </w:r>
    </w:p>
    <w:p w:rsidR="0014179F" w:rsidRDefault="0014179F" w:rsidP="0014179F">
      <w:pPr>
        <w:tabs>
          <w:tab w:val="left" w:pos="1670"/>
        </w:tabs>
        <w:spacing w:line="240" w:lineRule="auto"/>
        <w:ind w:left="183" w:right="299" w:firstLine="526"/>
        <w:contextualSpacing/>
        <w:rPr>
          <w:sz w:val="28"/>
        </w:rPr>
      </w:pPr>
      <w:proofErr w:type="gramStart"/>
      <w:r w:rsidRPr="0014179F">
        <w:rPr>
          <w:sz w:val="28"/>
        </w:rPr>
        <w:t xml:space="preserve">Размещение на фасаде здания, сооружения </w:t>
      </w:r>
      <w:r w:rsidRPr="0014179F">
        <w:rPr>
          <w:color w:val="252525"/>
          <w:sz w:val="28"/>
        </w:rPr>
        <w:t xml:space="preserve">информационных </w:t>
      </w:r>
      <w:r w:rsidRPr="0014179F">
        <w:rPr>
          <w:sz w:val="28"/>
        </w:rPr>
        <w:t xml:space="preserve">и рекламных конструкций допускается с согласия собственников здания, сооружения или с согласия собственников помещений в многоквартирном доме, полученного в порядке, установленном Жилищным </w:t>
      </w:r>
      <w:hyperlink r:id="rId12">
        <w:r w:rsidRPr="0014179F">
          <w:rPr>
            <w:sz w:val="28"/>
          </w:rPr>
          <w:t>кодексом</w:t>
        </w:r>
      </w:hyperlink>
      <w:r w:rsidRPr="0014179F">
        <w:rPr>
          <w:sz w:val="28"/>
        </w:rPr>
        <w:t xml:space="preserve"> Российской Федерации, в случае размещение </w:t>
      </w:r>
      <w:r w:rsidRPr="0014179F">
        <w:rPr>
          <w:color w:val="252525"/>
          <w:sz w:val="28"/>
        </w:rPr>
        <w:t xml:space="preserve">информационных </w:t>
      </w:r>
      <w:r w:rsidRPr="0014179F">
        <w:rPr>
          <w:sz w:val="28"/>
        </w:rPr>
        <w:t>и рекламных конструкций на фасаде многоквартирного дома.</w:t>
      </w:r>
      <w:proofErr w:type="gramEnd"/>
      <w:r>
        <w:rPr>
          <w:sz w:val="28"/>
        </w:rPr>
        <w:t xml:space="preserve"> </w:t>
      </w:r>
      <w:r w:rsidRPr="0014179F">
        <w:rPr>
          <w:sz w:val="28"/>
          <w:szCs w:val="28"/>
        </w:rPr>
        <w:t>При наличии более одного входа в здание, сооружение, помещение, занимаемое заинтересованным лицом, вывески размещаются рядом с каждым входом и должны соответствовать единому виду здания.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4.</w:t>
      </w:r>
      <w:r w:rsidR="00B525D9" w:rsidRPr="00A72148">
        <w:rPr>
          <w:sz w:val="28"/>
          <w:szCs w:val="28"/>
        </w:rPr>
        <w:t>2</w:t>
      </w:r>
      <w:r w:rsidRPr="00A72148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>Содержание фасадов зданий, сооружений</w:t>
      </w:r>
      <w:r w:rsidR="00A72148">
        <w:rPr>
          <w:sz w:val="28"/>
          <w:szCs w:val="28"/>
        </w:rPr>
        <w:t>.</w:t>
      </w:r>
    </w:p>
    <w:p w:rsidR="005A7CDD" w:rsidRPr="00A72148" w:rsidRDefault="00B525D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4.2.1. </w:t>
      </w:r>
      <w:r w:rsidR="008B7CD0" w:rsidRPr="00A72148">
        <w:rPr>
          <w:sz w:val="28"/>
          <w:szCs w:val="28"/>
        </w:rPr>
        <w:t xml:space="preserve">Содержание фасадов зданий, сооружений включает: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 </w:t>
      </w:r>
    </w:p>
    <w:p w:rsidR="005A7CDD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обеспечение наличия и содержания в исправном состоянии водостоков, водосточных труб и сливов; </w:t>
      </w:r>
    </w:p>
    <w:p w:rsidR="00C673CF" w:rsidRPr="00A72148" w:rsidRDefault="005A7C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герметизацию, заделку и расшивку швов, трещин и выбоин; </w:t>
      </w: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осстановление, ремонт и своевременную очистку входных групп, </w:t>
      </w:r>
      <w:proofErr w:type="spellStart"/>
      <w:r w:rsidR="008B7CD0" w:rsidRPr="00A72148">
        <w:rPr>
          <w:sz w:val="28"/>
          <w:szCs w:val="28"/>
        </w:rPr>
        <w:t>отмосток</w:t>
      </w:r>
      <w:proofErr w:type="spellEnd"/>
      <w:r w:rsidR="008B7CD0" w:rsidRPr="00A72148">
        <w:rPr>
          <w:sz w:val="28"/>
          <w:szCs w:val="28"/>
        </w:rPr>
        <w:t xml:space="preserve">, приямков цокольных окон и входов в подвалы; </w:t>
      </w:r>
    </w:p>
    <w:p w:rsidR="00C673CF" w:rsidRPr="00A72148" w:rsidRDefault="00C673C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своевременную очистку и промывку поверхностей фасадов, в том числе элементов фасадов, в зависимости от их состояния и условий эксплуатации; </w:t>
      </w:r>
    </w:p>
    <w:p w:rsidR="00C673CF" w:rsidRPr="00A72148" w:rsidRDefault="00C673C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своевременное мытье окон и витрин, вывесок и указателей; </w:t>
      </w:r>
    </w:p>
    <w:p w:rsidR="00C673CF" w:rsidRPr="00A72148" w:rsidRDefault="00C673C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очистку от надписей, рисунков, объявлений, плакатов и иной информационно-печатной продукции, а также нанесенных граффити. </w:t>
      </w:r>
    </w:p>
    <w:p w:rsidR="00C673CF" w:rsidRPr="00A72148" w:rsidRDefault="00B525D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4.2.2. </w:t>
      </w:r>
      <w:r w:rsidR="008B7CD0" w:rsidRPr="00A72148">
        <w:rPr>
          <w:sz w:val="28"/>
          <w:szCs w:val="28"/>
        </w:rPr>
        <w:t xml:space="preserve"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 </w:t>
      </w:r>
    </w:p>
    <w:p w:rsidR="00C673CF" w:rsidRPr="00A72148" w:rsidRDefault="00C673C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по мере необходимости, но не реже одного раза в год, очищать и промывать фасады, </w:t>
      </w:r>
    </w:p>
    <w:p w:rsidR="00C673CF" w:rsidRPr="00A72148" w:rsidRDefault="00C673C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 </w:t>
      </w:r>
    </w:p>
    <w:p w:rsidR="00C673CF" w:rsidRPr="00A72148" w:rsidRDefault="00C673CF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в) </w:t>
      </w:r>
      <w:r w:rsidR="008B7CD0" w:rsidRPr="00A72148">
        <w:rPr>
          <w:sz w:val="28"/>
          <w:szCs w:val="28"/>
        </w:rPr>
        <w:t xml:space="preserve">проводить текущий ремонт, в том числе окраску фасада, с периодичностью в пределах 5-6 лет с учетом фактического состояния фасада; </w:t>
      </w:r>
    </w:p>
    <w:p w:rsidR="00C673CF" w:rsidRPr="00A72148" w:rsidRDefault="00C673CF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 </w:t>
      </w:r>
      <w:proofErr w:type="gramEnd"/>
    </w:p>
    <w:p w:rsidR="00E54827" w:rsidRPr="00A72148" w:rsidRDefault="00C673CF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 </w:t>
      </w:r>
    </w:p>
    <w:p w:rsidR="00C673CF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 </w:t>
      </w:r>
    </w:p>
    <w:p w:rsidR="00C673CF" w:rsidRPr="00A72148" w:rsidRDefault="00B525D9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4.2.3</w:t>
      </w:r>
      <w:r w:rsidR="00C673CF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 xml:space="preserve">При эксплуатации фасадов не допускается: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нарушение герметизации межпанельных стыков;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>повреждение (загрязнение) выступающих элементов фасадов зданий и сооружений: балконов, лоджий, эркеров, тамбур</w:t>
      </w:r>
      <w:r w:rsidRPr="00A72148">
        <w:rPr>
          <w:sz w:val="28"/>
          <w:szCs w:val="28"/>
        </w:rPr>
        <w:t>ов, карнизов, козырьков и т.п.;</w:t>
      </w:r>
      <w:proofErr w:type="gramEnd"/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разрушение (отсутствие, загрязнение) ограждений балконов, лоджий, парапетов и т.п.; </w:t>
      </w:r>
      <w:proofErr w:type="gramEnd"/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размещение и эксплуатация на </w:t>
      </w:r>
      <w:proofErr w:type="gramStart"/>
      <w:r w:rsidR="008B7CD0" w:rsidRPr="00A72148">
        <w:rPr>
          <w:sz w:val="28"/>
          <w:szCs w:val="28"/>
        </w:rPr>
        <w:t>фасаде</w:t>
      </w:r>
      <w:proofErr w:type="gramEnd"/>
      <w:r w:rsidR="008B7CD0" w:rsidRPr="00A72148">
        <w:rPr>
          <w:sz w:val="28"/>
          <w:szCs w:val="28"/>
        </w:rPr>
        <w:t xml:space="preserve"> и 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з) </w:t>
      </w:r>
      <w:r w:rsidR="008B7CD0" w:rsidRPr="00A72148">
        <w:rPr>
          <w:sz w:val="28"/>
          <w:szCs w:val="28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E54827" w:rsidRPr="00A72148" w:rsidRDefault="00B525D9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4.2.4.</w:t>
      </w:r>
      <w:r w:rsidR="008B7CD0" w:rsidRPr="00A72148">
        <w:rPr>
          <w:sz w:val="28"/>
          <w:szCs w:val="28"/>
        </w:rPr>
        <w:t xml:space="preserve"> Допускается: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установка информационных стендов при входах в подъезды; 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размещение антенн и кабелей систем коллективного приема эфирного телевидения на кровле зданий в соответствии с проектным решением. </w:t>
      </w:r>
    </w:p>
    <w:p w:rsidR="00E54827" w:rsidRPr="00A72148" w:rsidRDefault="00B525D9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4.3</w:t>
      </w:r>
      <w:r w:rsidR="00E54827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Домовые знаки</w:t>
      </w:r>
      <w:r w:rsidR="00A72148">
        <w:rPr>
          <w:sz w:val="28"/>
          <w:szCs w:val="28"/>
        </w:rPr>
        <w:t>.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а) з</w:t>
      </w:r>
      <w:r w:rsidR="008B7CD0" w:rsidRPr="00A72148">
        <w:rPr>
          <w:sz w:val="28"/>
          <w:szCs w:val="28"/>
        </w:rPr>
        <w:t>дания, сооружения должны быть оборудованы домовыми знаками</w:t>
      </w:r>
      <w:r w:rsidRPr="00A72148">
        <w:rPr>
          <w:sz w:val="28"/>
          <w:szCs w:val="28"/>
        </w:rPr>
        <w:t>;</w:t>
      </w:r>
    </w:p>
    <w:p w:rsidR="00E54827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б) а</w:t>
      </w:r>
      <w:r w:rsidR="008B7CD0" w:rsidRPr="00A72148">
        <w:rPr>
          <w:sz w:val="28"/>
          <w:szCs w:val="28"/>
        </w:rPr>
        <w:t xml:space="preserve">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 </w:t>
      </w:r>
    </w:p>
    <w:p w:rsidR="00E54827" w:rsidRPr="00A72148" w:rsidRDefault="00B525D9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4.4</w:t>
      </w:r>
      <w:r w:rsidR="00E54827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Входные группы (узлы)</w:t>
      </w:r>
      <w:r w:rsidR="00A72148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E54827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>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A72148" w:rsidRPr="005B458F" w:rsidRDefault="00A72148" w:rsidP="00F168FE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t xml:space="preserve">Оборудование входных групп </w:t>
      </w:r>
      <w:proofErr w:type="spellStart"/>
      <w:r w:rsidRPr="005B458F">
        <w:rPr>
          <w:sz w:val="28"/>
          <w:szCs w:val="28"/>
        </w:rPr>
        <w:t>антискользящими</w:t>
      </w:r>
      <w:proofErr w:type="spellEnd"/>
      <w:r w:rsidRPr="005B458F">
        <w:rPr>
          <w:sz w:val="28"/>
          <w:szCs w:val="28"/>
        </w:rPr>
        <w:t xml:space="preserve"> дорожками и покрытиями необходимо при наличии лестниц снаружи.</w:t>
      </w:r>
    </w:p>
    <w:p w:rsidR="00E54827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 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 мм и поручни. Уклон бордюрного пандуса принимается 1:12. При повороте пандуса или его протяженности более 9 м не реже чем через каждые 9 м рекомендуется предусматривать горизонтальные площадки размером 1,5 x 1,5 м. </w:t>
      </w:r>
    </w:p>
    <w:p w:rsidR="00E54827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A72148">
        <w:rPr>
          <w:sz w:val="28"/>
          <w:szCs w:val="28"/>
        </w:rPr>
        <w:t>отличающимися</w:t>
      </w:r>
      <w:proofErr w:type="gramEnd"/>
      <w:r w:rsidRPr="00A72148">
        <w:rPr>
          <w:sz w:val="28"/>
          <w:szCs w:val="28"/>
        </w:rPr>
        <w:t xml:space="preserve"> от окружающих поверхностей текстурой и цветом. По обеим сторонам лестницы или пандуса предусматриваются поручни на высоте 800-920 мм круглого или прямоугольного сечения, отстоящего от стены на расстоянии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м. Конструкции поручней должны исключать соприкосновение руки с металлом. </w:t>
      </w:r>
    </w:p>
    <w:p w:rsidR="00150723" w:rsidRPr="00A72148" w:rsidRDefault="00E54827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4.</w:t>
      </w:r>
      <w:r w:rsidR="00B525D9" w:rsidRPr="00A72148">
        <w:rPr>
          <w:sz w:val="28"/>
          <w:szCs w:val="28"/>
        </w:rPr>
        <w:t>4</w:t>
      </w:r>
      <w:r w:rsidR="008B7CD0" w:rsidRPr="00A72148">
        <w:rPr>
          <w:sz w:val="28"/>
          <w:szCs w:val="28"/>
        </w:rPr>
        <w:t>.</w:t>
      </w:r>
      <w:r w:rsidR="00B525D9" w:rsidRPr="00A72148">
        <w:rPr>
          <w:sz w:val="28"/>
          <w:szCs w:val="28"/>
        </w:rPr>
        <w:t>1.</w:t>
      </w:r>
      <w:r w:rsidR="008B7CD0" w:rsidRPr="00A72148">
        <w:rPr>
          <w:sz w:val="28"/>
          <w:szCs w:val="28"/>
        </w:rPr>
        <w:t xml:space="preserve">При проектировании входных групп, обновлении, изменении фасадов зданий, сооружений не допускается: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устройство входов в подвал и цокольный этаж, в помещения, уровень пола которых расположен выше 1,2 м от уровня земли на фасадах, выходящих на территории общего пользования;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устройство опорных элементов (колонн, стоек и т.д.), препятствующих движению пешеходов;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устройство двух и более входов (с учетом существующих) без разработки проектной документации с учетом комплексного решения всего фасада здания;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размещение входной группы в многоквартирном доме без получения согласия собственников помещений в многоквартирном доме; </w:t>
      </w:r>
    </w:p>
    <w:p w:rsidR="00150723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использование балкона для устройства входной группы без получения согласия собственника жилого помещения; </w:t>
      </w:r>
    </w:p>
    <w:p w:rsidR="008B7CD0" w:rsidRPr="00A72148" w:rsidRDefault="0015072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>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150723" w:rsidRPr="00A72148" w:rsidRDefault="00B525D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4.5. </w:t>
      </w:r>
      <w:r w:rsidR="008B7CD0" w:rsidRPr="00A72148">
        <w:rPr>
          <w:sz w:val="28"/>
          <w:szCs w:val="28"/>
        </w:rPr>
        <w:t>Кровли</w:t>
      </w:r>
      <w:r w:rsidR="00405E68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50723" w:rsidRPr="00A72148" w:rsidRDefault="0015072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К</w:t>
      </w:r>
      <w:r w:rsidR="008B7CD0" w:rsidRPr="00A72148">
        <w:rPr>
          <w:sz w:val="28"/>
          <w:szCs w:val="28"/>
        </w:rPr>
        <w:t xml:space="preserve">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 </w:t>
      </w:r>
    </w:p>
    <w:p w:rsidR="00150723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8B7CD0" w:rsidRPr="00A72148">
        <w:rPr>
          <w:sz w:val="28"/>
          <w:szCs w:val="28"/>
        </w:rPr>
        <w:t xml:space="preserve">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</w:t>
      </w:r>
      <w:proofErr w:type="gramStart"/>
      <w:r w:rsidR="008B7CD0" w:rsidRPr="00A72148">
        <w:rPr>
          <w:sz w:val="28"/>
          <w:szCs w:val="28"/>
        </w:rPr>
        <w:t>сторонах</w:t>
      </w:r>
      <w:proofErr w:type="gramEnd"/>
      <w:r w:rsidR="008B7CD0" w:rsidRPr="00A72148">
        <w:rPr>
          <w:sz w:val="28"/>
          <w:szCs w:val="28"/>
        </w:rPr>
        <w:t xml:space="preserve">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 </w:t>
      </w:r>
    </w:p>
    <w:p w:rsidR="00150723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8B7CD0" w:rsidRPr="00A72148">
        <w:rPr>
          <w:sz w:val="28"/>
          <w:szCs w:val="28"/>
        </w:rPr>
        <w:t xml:space="preserve"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</w:t>
      </w:r>
    </w:p>
    <w:p w:rsidR="0015072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 случае повреждения указанных элементов они подлежат восстановлению за счет лица, осуществлявшего очистку кровли и допустившего повреждения. </w:t>
      </w:r>
    </w:p>
    <w:p w:rsidR="00884247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="008B7CD0" w:rsidRPr="00A72148">
        <w:rPr>
          <w:sz w:val="28"/>
          <w:szCs w:val="28"/>
        </w:rPr>
        <w:t>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884247" w:rsidRPr="00A72148" w:rsidRDefault="00A7214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4.5.4. </w:t>
      </w:r>
      <w:r w:rsidR="008B7CD0" w:rsidRPr="00A72148">
        <w:rPr>
          <w:sz w:val="28"/>
          <w:szCs w:val="28"/>
        </w:rPr>
        <w:t xml:space="preserve">Не допускается: </w:t>
      </w:r>
    </w:p>
    <w:p w:rsidR="00884247" w:rsidRPr="00A72148" w:rsidRDefault="0088424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 </w:t>
      </w:r>
    </w:p>
    <w:p w:rsidR="00884247" w:rsidRPr="00A72148" w:rsidRDefault="0088424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 сброс с кровель зданий льда, снега и мусора в воронки водосточных труб. </w:t>
      </w:r>
    </w:p>
    <w:p w:rsidR="00884247" w:rsidRPr="00A72148" w:rsidRDefault="0088424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4.</w:t>
      </w:r>
      <w:r w:rsidR="00B525D9" w:rsidRPr="00A72148">
        <w:rPr>
          <w:sz w:val="28"/>
          <w:szCs w:val="28"/>
        </w:rPr>
        <w:t>6</w:t>
      </w:r>
      <w:r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Содержание земельных участков</w:t>
      </w:r>
      <w:r w:rsidR="00EC4C5A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884247" w:rsidRPr="00A72148" w:rsidRDefault="00EC4C5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8B7CD0" w:rsidRPr="00A72148">
        <w:rPr>
          <w:sz w:val="28"/>
          <w:szCs w:val="28"/>
        </w:rPr>
        <w:t xml:space="preserve">Содержание территорий земельных участков включает в себя: </w:t>
      </w:r>
    </w:p>
    <w:p w:rsidR="00277021" w:rsidRPr="00A72148" w:rsidRDefault="00884247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ежедневную уборку от мусора, листвы, снега и льда (наледи);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обработку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сгребание и подметание снега;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вывоз снега и льда (снежно-ледяных образований);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д) </w:t>
      </w:r>
      <w:r w:rsidR="008B7CD0" w:rsidRPr="00A72148">
        <w:rPr>
          <w:sz w:val="28"/>
          <w:szCs w:val="28"/>
        </w:rPr>
        <w:t xml:space="preserve"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>уборку, мойку и дезинфекцию мусороприемных камер, контейнеров (бункеров) и контейнерных площадок;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отвод дождевых и талых вод;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з) </w:t>
      </w:r>
      <w:r w:rsidR="008B7CD0" w:rsidRPr="00A72148">
        <w:rPr>
          <w:sz w:val="28"/>
          <w:szCs w:val="28"/>
        </w:rPr>
        <w:t xml:space="preserve">сбор и вывоз твердых бытовых, крупногабаритных и иных отходов;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и) </w:t>
      </w:r>
      <w:r w:rsidR="008B7CD0" w:rsidRPr="00A72148">
        <w:rPr>
          <w:sz w:val="28"/>
          <w:szCs w:val="28"/>
        </w:rPr>
        <w:t xml:space="preserve">полив территории для уменьшения пылеобразования и увлажнения воздуха;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к) </w:t>
      </w:r>
      <w:r w:rsidR="008B7CD0" w:rsidRPr="00A72148">
        <w:rPr>
          <w:sz w:val="28"/>
          <w:szCs w:val="28"/>
        </w:rPr>
        <w:t xml:space="preserve">обеспечение сохранности зеленых насаждений и уход за ними;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л) </w:t>
      </w:r>
      <w:r w:rsidR="008B7CD0" w:rsidRPr="00A72148">
        <w:rPr>
          <w:sz w:val="28"/>
          <w:szCs w:val="28"/>
        </w:rPr>
        <w:t xml:space="preserve"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м) </w:t>
      </w:r>
      <w:r w:rsidR="008B7CD0" w:rsidRPr="00A72148">
        <w:rPr>
          <w:sz w:val="28"/>
          <w:szCs w:val="28"/>
        </w:rPr>
        <w:t xml:space="preserve">содержание смотровых 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277021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н)</w:t>
      </w:r>
      <w:r w:rsidR="008B7CD0" w:rsidRPr="00A72148">
        <w:rPr>
          <w:sz w:val="28"/>
          <w:szCs w:val="28"/>
        </w:rPr>
        <w:t xml:space="preserve">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</w:t>
      </w:r>
      <w:r w:rsidR="00A72148">
        <w:rPr>
          <w:sz w:val="28"/>
          <w:szCs w:val="28"/>
        </w:rPr>
        <w:t>формационно-печатной продукции;</w:t>
      </w:r>
    </w:p>
    <w:p w:rsidR="00A72148" w:rsidRPr="005B458F" w:rsidRDefault="00A72148" w:rsidP="00F168FE">
      <w:pPr>
        <w:spacing w:line="240" w:lineRule="auto"/>
        <w:rPr>
          <w:sz w:val="28"/>
          <w:szCs w:val="28"/>
        </w:rPr>
      </w:pPr>
      <w:r w:rsidRPr="005B458F">
        <w:rPr>
          <w:sz w:val="28"/>
          <w:szCs w:val="28"/>
        </w:rPr>
        <w:t xml:space="preserve">о) уничтожение борщевика Сосновского в </w:t>
      </w:r>
      <w:proofErr w:type="spellStart"/>
      <w:r w:rsidRPr="005B458F">
        <w:rPr>
          <w:sz w:val="28"/>
          <w:szCs w:val="28"/>
        </w:rPr>
        <w:t>весене</w:t>
      </w:r>
      <w:r w:rsidR="00EC4C5A" w:rsidRPr="005B458F">
        <w:rPr>
          <w:sz w:val="28"/>
          <w:szCs w:val="28"/>
        </w:rPr>
        <w:t>е</w:t>
      </w:r>
      <w:proofErr w:type="spellEnd"/>
      <w:r w:rsidR="00EC4C5A" w:rsidRPr="005B458F">
        <w:rPr>
          <w:sz w:val="28"/>
          <w:szCs w:val="28"/>
        </w:rPr>
        <w:t xml:space="preserve"> </w:t>
      </w:r>
      <w:r w:rsidRPr="005B458F">
        <w:rPr>
          <w:sz w:val="28"/>
          <w:szCs w:val="28"/>
        </w:rPr>
        <w:t>летнее время.</w:t>
      </w:r>
    </w:p>
    <w:p w:rsidR="00EC4C5A" w:rsidRDefault="00EC4C5A" w:rsidP="00EC4C5A">
      <w:pPr>
        <w:spacing w:line="240" w:lineRule="auto"/>
        <w:rPr>
          <w:sz w:val="28"/>
          <w:szCs w:val="28"/>
        </w:rPr>
      </w:pPr>
      <w:r w:rsidRPr="005B458F">
        <w:rPr>
          <w:sz w:val="28"/>
          <w:szCs w:val="28"/>
        </w:rPr>
        <w:t>4.6.2. Обязанность по уборке и содержанию в течени</w:t>
      </w:r>
      <w:proofErr w:type="gramStart"/>
      <w:r w:rsidRPr="005B458F">
        <w:rPr>
          <w:sz w:val="28"/>
          <w:szCs w:val="28"/>
        </w:rPr>
        <w:t>и</w:t>
      </w:r>
      <w:proofErr w:type="gramEnd"/>
      <w:r w:rsidRPr="005B458F">
        <w:rPr>
          <w:sz w:val="28"/>
          <w:szCs w:val="28"/>
        </w:rPr>
        <w:t xml:space="preserve"> длительного времени (более одного года) неиспользуемых и </w:t>
      </w:r>
      <w:proofErr w:type="spellStart"/>
      <w:r w:rsidRPr="005B458F">
        <w:rPr>
          <w:sz w:val="28"/>
          <w:szCs w:val="28"/>
        </w:rPr>
        <w:t>неосваиваемых</w:t>
      </w:r>
      <w:proofErr w:type="spellEnd"/>
      <w:r w:rsidRPr="005B458F">
        <w:rPr>
          <w:sz w:val="28"/>
          <w:szCs w:val="28"/>
        </w:rPr>
        <w:t xml:space="preserve"> территорий, а также территорий после сноса строений возлагается на их владельцев.</w:t>
      </w:r>
    </w:p>
    <w:p w:rsidR="00716C8B" w:rsidRPr="00EC4C5A" w:rsidRDefault="00716C8B" w:rsidP="00EC4C5A">
      <w:pPr>
        <w:spacing w:line="240" w:lineRule="auto"/>
        <w:rPr>
          <w:color w:val="FF0000"/>
          <w:sz w:val="28"/>
          <w:szCs w:val="28"/>
        </w:rPr>
      </w:pPr>
    </w:p>
    <w:p w:rsidR="00277021" w:rsidRPr="00405E68" w:rsidRDefault="00405E68" w:rsidP="00405E68">
      <w:pPr>
        <w:spacing w:line="240" w:lineRule="auto"/>
        <w:jc w:val="center"/>
        <w:rPr>
          <w:b/>
          <w:sz w:val="28"/>
          <w:szCs w:val="28"/>
        </w:rPr>
      </w:pPr>
      <w:r w:rsidRPr="00405E68">
        <w:rPr>
          <w:b/>
          <w:sz w:val="28"/>
          <w:szCs w:val="28"/>
        </w:rPr>
        <w:t>5.</w:t>
      </w:r>
      <w:r w:rsidR="00277021" w:rsidRPr="00405E68">
        <w:rPr>
          <w:b/>
          <w:sz w:val="28"/>
          <w:szCs w:val="28"/>
        </w:rPr>
        <w:t xml:space="preserve"> </w:t>
      </w:r>
      <w:r w:rsidRPr="00405E68">
        <w:rPr>
          <w:b/>
          <w:sz w:val="28"/>
          <w:szCs w:val="28"/>
        </w:rPr>
        <w:t>Требования по с</w:t>
      </w:r>
      <w:r w:rsidR="008B7CD0" w:rsidRPr="00405E68">
        <w:rPr>
          <w:b/>
          <w:sz w:val="28"/>
          <w:szCs w:val="28"/>
        </w:rPr>
        <w:t>одержани</w:t>
      </w:r>
      <w:r w:rsidRPr="00405E68">
        <w:rPr>
          <w:b/>
          <w:sz w:val="28"/>
          <w:szCs w:val="28"/>
        </w:rPr>
        <w:t>ю</w:t>
      </w:r>
      <w:r w:rsidR="008B7CD0" w:rsidRPr="00405E68">
        <w:rPr>
          <w:b/>
          <w:sz w:val="28"/>
          <w:szCs w:val="28"/>
        </w:rPr>
        <w:t xml:space="preserve"> дорог</w:t>
      </w:r>
      <w:r w:rsidR="00A72148" w:rsidRPr="00405E68">
        <w:rPr>
          <w:b/>
          <w:sz w:val="28"/>
          <w:szCs w:val="28"/>
        </w:rPr>
        <w:t>.</w:t>
      </w:r>
    </w:p>
    <w:p w:rsidR="00405E68" w:rsidRPr="00A72148" w:rsidRDefault="00405E68" w:rsidP="00405E68">
      <w:pPr>
        <w:spacing w:line="240" w:lineRule="auto"/>
        <w:jc w:val="center"/>
        <w:rPr>
          <w:sz w:val="28"/>
          <w:szCs w:val="28"/>
        </w:rPr>
      </w:pPr>
    </w:p>
    <w:p w:rsidR="00277021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 </w:t>
      </w:r>
    </w:p>
    <w:p w:rsidR="00277021" w:rsidRPr="00A72148" w:rsidRDefault="00405E6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B7CD0" w:rsidRPr="00A72148">
        <w:rPr>
          <w:sz w:val="28"/>
          <w:szCs w:val="28"/>
        </w:rPr>
        <w:t xml:space="preserve">Содержание территорий дорог включает в себя: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proofErr w:type="gramStart"/>
      <w:r w:rsidR="008B7CD0" w:rsidRPr="00A72148">
        <w:rPr>
          <w:sz w:val="28"/>
          <w:szCs w:val="28"/>
        </w:rPr>
        <w:t>)р</w:t>
      </w:r>
      <w:proofErr w:type="gramEnd"/>
      <w:r w:rsidR="008B7CD0" w:rsidRPr="00A72148">
        <w:rPr>
          <w:sz w:val="28"/>
          <w:szCs w:val="28"/>
        </w:rPr>
        <w:t>емонт дорог, тротуаров, искусственных дорожных сооружений, внутриквартальных проездов;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proofErr w:type="gramStart"/>
      <w:r w:rsidR="008B7CD0" w:rsidRPr="00A72148">
        <w:rPr>
          <w:sz w:val="28"/>
          <w:szCs w:val="28"/>
        </w:rPr>
        <w:t>)у</w:t>
      </w:r>
      <w:proofErr w:type="gramEnd"/>
      <w:r w:rsidR="008B7CD0" w:rsidRPr="00A72148">
        <w:rPr>
          <w:sz w:val="28"/>
          <w:szCs w:val="28"/>
        </w:rPr>
        <w:t>борку грязи, мусора, снега и льда (наледи) с тротуаров (пешеходных зон, дорожек) и проезжей части дорог, иск</w:t>
      </w:r>
      <w:r w:rsidRPr="00A72148">
        <w:rPr>
          <w:sz w:val="28"/>
          <w:szCs w:val="28"/>
        </w:rPr>
        <w:t>усственных дорожных сооружений;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proofErr w:type="gramStart"/>
      <w:r w:rsidR="008B7CD0" w:rsidRPr="00A72148">
        <w:rPr>
          <w:sz w:val="28"/>
          <w:szCs w:val="28"/>
        </w:rPr>
        <w:t>)м</w:t>
      </w:r>
      <w:proofErr w:type="gramEnd"/>
      <w:r w:rsidR="008B7CD0" w:rsidRPr="00A72148">
        <w:rPr>
          <w:sz w:val="28"/>
          <w:szCs w:val="28"/>
        </w:rPr>
        <w:t xml:space="preserve">ойку и полив дорожных покрытий;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proofErr w:type="gramStart"/>
      <w:r w:rsidR="008B7CD0" w:rsidRPr="00A72148">
        <w:rPr>
          <w:sz w:val="28"/>
          <w:szCs w:val="28"/>
        </w:rPr>
        <w:t>)у</w:t>
      </w:r>
      <w:proofErr w:type="gramEnd"/>
      <w:r w:rsidR="008B7CD0" w:rsidRPr="00A72148">
        <w:rPr>
          <w:sz w:val="28"/>
          <w:szCs w:val="28"/>
        </w:rPr>
        <w:t xml:space="preserve">ход за газонами и зелеными насаждениями;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</w:t>
      </w:r>
      <w:proofErr w:type="gramStart"/>
      <w:r w:rsidR="008B7CD0" w:rsidRPr="00A72148">
        <w:rPr>
          <w:sz w:val="28"/>
          <w:szCs w:val="28"/>
        </w:rPr>
        <w:t>)р</w:t>
      </w:r>
      <w:proofErr w:type="gramEnd"/>
      <w:r w:rsidR="008B7CD0" w:rsidRPr="00A72148">
        <w:rPr>
          <w:sz w:val="28"/>
          <w:szCs w:val="28"/>
        </w:rPr>
        <w:t xml:space="preserve">емонт опор наружного освещения и контактной сети общественного и железнодорожного транспорта;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</w:t>
      </w:r>
      <w:proofErr w:type="gramStart"/>
      <w:r w:rsidR="008B7CD0" w:rsidRPr="00A72148">
        <w:rPr>
          <w:sz w:val="28"/>
          <w:szCs w:val="28"/>
        </w:rPr>
        <w:t>)р</w:t>
      </w:r>
      <w:proofErr w:type="gramEnd"/>
      <w:r w:rsidR="008B7CD0" w:rsidRPr="00A72148">
        <w:rPr>
          <w:sz w:val="28"/>
          <w:szCs w:val="28"/>
        </w:rPr>
        <w:t>емонт и окраску малых архитектурных форм;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ж</w:t>
      </w:r>
      <w:r w:rsidR="008B7CD0" w:rsidRPr="00A72148">
        <w:rPr>
          <w:sz w:val="28"/>
          <w:szCs w:val="28"/>
        </w:rPr>
        <w:t xml:space="preserve">) </w:t>
      </w:r>
      <w:proofErr w:type="spellStart"/>
      <w:r w:rsidR="008B7CD0" w:rsidRPr="00A72148">
        <w:rPr>
          <w:sz w:val="28"/>
          <w:szCs w:val="28"/>
        </w:rPr>
        <w:t>стройство</w:t>
      </w:r>
      <w:proofErr w:type="spellEnd"/>
      <w:r w:rsidR="008B7CD0" w:rsidRPr="00A72148">
        <w:rPr>
          <w:sz w:val="28"/>
          <w:szCs w:val="28"/>
        </w:rPr>
        <w:t xml:space="preserve">, ремонт и очистку смотровых 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</w:t>
      </w:r>
      <w:proofErr w:type="gramStart"/>
      <w:r w:rsidR="008B7CD0" w:rsidRPr="00A72148">
        <w:rPr>
          <w:sz w:val="28"/>
          <w:szCs w:val="28"/>
        </w:rPr>
        <w:t>)у</w:t>
      </w:r>
      <w:proofErr w:type="gramEnd"/>
      <w:r w:rsidR="008B7CD0" w:rsidRPr="00A72148">
        <w:rPr>
          <w:sz w:val="28"/>
          <w:szCs w:val="28"/>
        </w:rPr>
        <w:t>стройство, ремонт и ежегодную окраску ограждений, заборов, турникетов, малых архитектурных форм.</w:t>
      </w:r>
    </w:p>
    <w:p w:rsidR="00277021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 целях сохранения дорожных покрытий не допускается: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подвоз груза волоком;</w:t>
      </w:r>
    </w:p>
    <w:p w:rsidR="0003223D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>сбрасывание и (или) складирование строительных материалов и строительных отходов на проезжей части и тротуарах.</w:t>
      </w:r>
    </w:p>
    <w:p w:rsidR="00277021" w:rsidRPr="00A72148" w:rsidRDefault="00405E68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B7CD0" w:rsidRPr="00A72148">
        <w:rPr>
          <w:sz w:val="28"/>
          <w:szCs w:val="28"/>
        </w:rPr>
        <w:t xml:space="preserve">Требования к отдельным элементам обустройства дорог: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дорожная разметка дорог должна обеспечивать требуемые </w:t>
      </w:r>
      <w:proofErr w:type="spellStart"/>
      <w:r w:rsidR="008B7CD0" w:rsidRPr="00A72148">
        <w:rPr>
          <w:sz w:val="28"/>
          <w:szCs w:val="28"/>
        </w:rPr>
        <w:t>цвето</w:t>
      </w:r>
      <w:proofErr w:type="spellEnd"/>
      <w:r w:rsidR="008B7CD0" w:rsidRPr="00A72148">
        <w:rPr>
          <w:sz w:val="28"/>
          <w:szCs w:val="28"/>
        </w:rPr>
        <w:t xml:space="preserve">- и светотехнические характеристики, коэффициент сцепления, сохранность по площади в течение всего периода эксплуатации;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конструкции и системы крепления дорожных знаков выбираются в зависимости от условий видимости и возможности монтажа;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дорожные знаки должны содержаться в исправном состоянии, своевременно очищаться и промываться. Временно установленные дорожные знаки снимаются в течение суток после устранения причин, вызвавших необходимость их установки;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8B7CD0" w:rsidRPr="00A72148">
        <w:rPr>
          <w:sz w:val="28"/>
          <w:szCs w:val="28"/>
        </w:rPr>
        <w:t>планировочно</w:t>
      </w:r>
      <w:proofErr w:type="spellEnd"/>
      <w:r w:rsidR="008B7CD0" w:rsidRPr="00A72148">
        <w:rPr>
          <w:sz w:val="28"/>
          <w:szCs w:val="28"/>
        </w:rPr>
        <w:t xml:space="preserve">-структурных элементов поселения устанавливаются на </w:t>
      </w:r>
      <w:proofErr w:type="gramStart"/>
      <w:r w:rsidR="008B7CD0" w:rsidRPr="00A72148">
        <w:rPr>
          <w:sz w:val="28"/>
          <w:szCs w:val="28"/>
        </w:rPr>
        <w:t>дорогах</w:t>
      </w:r>
      <w:proofErr w:type="gramEnd"/>
      <w:r w:rsidR="008B7CD0" w:rsidRPr="00A72148">
        <w:rPr>
          <w:sz w:val="28"/>
          <w:szCs w:val="28"/>
        </w:rPr>
        <w:t xml:space="preserve"> и транспортных развязках для указа</w:t>
      </w:r>
      <w:r w:rsidRPr="00A72148">
        <w:rPr>
          <w:sz w:val="28"/>
          <w:szCs w:val="28"/>
        </w:rPr>
        <w:t>ния направления движения к ним.</w:t>
      </w:r>
    </w:p>
    <w:p w:rsidR="00405E68" w:rsidRDefault="00405E68" w:rsidP="00F168FE">
      <w:pPr>
        <w:spacing w:line="240" w:lineRule="auto"/>
        <w:rPr>
          <w:sz w:val="28"/>
          <w:szCs w:val="28"/>
        </w:rPr>
      </w:pPr>
    </w:p>
    <w:p w:rsidR="00277021" w:rsidRDefault="00405E68" w:rsidP="00405E68">
      <w:pPr>
        <w:spacing w:line="240" w:lineRule="auto"/>
        <w:jc w:val="center"/>
        <w:rPr>
          <w:b/>
          <w:sz w:val="28"/>
          <w:szCs w:val="28"/>
        </w:rPr>
      </w:pPr>
      <w:r w:rsidRPr="00152529">
        <w:rPr>
          <w:b/>
          <w:sz w:val="28"/>
          <w:szCs w:val="28"/>
        </w:rPr>
        <w:t>6.</w:t>
      </w:r>
      <w:r w:rsidR="00277021" w:rsidRPr="00152529">
        <w:rPr>
          <w:b/>
          <w:sz w:val="28"/>
          <w:szCs w:val="28"/>
        </w:rPr>
        <w:t xml:space="preserve"> </w:t>
      </w:r>
      <w:r w:rsidRPr="00152529">
        <w:rPr>
          <w:b/>
          <w:sz w:val="28"/>
          <w:szCs w:val="28"/>
        </w:rPr>
        <w:t>Требования по с</w:t>
      </w:r>
      <w:r w:rsidR="008B7CD0" w:rsidRPr="00152529">
        <w:rPr>
          <w:b/>
          <w:sz w:val="28"/>
          <w:szCs w:val="28"/>
        </w:rPr>
        <w:t>одержани</w:t>
      </w:r>
      <w:r w:rsidRPr="00152529">
        <w:rPr>
          <w:b/>
          <w:sz w:val="28"/>
          <w:szCs w:val="28"/>
        </w:rPr>
        <w:t>ю</w:t>
      </w:r>
      <w:r w:rsidR="008B7CD0" w:rsidRPr="00152529">
        <w:rPr>
          <w:b/>
          <w:sz w:val="28"/>
          <w:szCs w:val="28"/>
        </w:rPr>
        <w:t xml:space="preserve"> индивидуальных жилых домов и благоустройство территории</w:t>
      </w:r>
      <w:r w:rsidR="00A72148" w:rsidRPr="00152529">
        <w:rPr>
          <w:b/>
          <w:sz w:val="28"/>
          <w:szCs w:val="28"/>
        </w:rPr>
        <w:t>.</w:t>
      </w:r>
    </w:p>
    <w:p w:rsidR="0014179F" w:rsidRPr="00152529" w:rsidRDefault="0014179F" w:rsidP="00405E68">
      <w:pPr>
        <w:spacing w:line="240" w:lineRule="auto"/>
        <w:jc w:val="center"/>
        <w:rPr>
          <w:b/>
          <w:sz w:val="28"/>
          <w:szCs w:val="28"/>
        </w:rPr>
      </w:pPr>
    </w:p>
    <w:p w:rsidR="00277021" w:rsidRPr="00A72148" w:rsidRDefault="00152529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B7CD0" w:rsidRPr="00A72148">
        <w:rPr>
          <w:sz w:val="28"/>
          <w:szCs w:val="28"/>
        </w:rPr>
        <w:t xml:space="preserve">Собственники (или) наниматели индивидуальных жилых домов (далее - владельцы жилых домов), если иное не предусмотрено законом или договором, обязаны: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иметь на жилом </w:t>
      </w:r>
      <w:proofErr w:type="gramStart"/>
      <w:r w:rsidR="008B7CD0" w:rsidRPr="00A72148">
        <w:rPr>
          <w:sz w:val="28"/>
          <w:szCs w:val="28"/>
        </w:rPr>
        <w:t>доме</w:t>
      </w:r>
      <w:proofErr w:type="gramEnd"/>
      <w:r w:rsidR="008B7CD0" w:rsidRPr="00A72148">
        <w:rPr>
          <w:sz w:val="28"/>
          <w:szCs w:val="28"/>
        </w:rPr>
        <w:t xml:space="preserve"> номерной знак и поддерживать его в исправном состоянии; </w:t>
      </w:r>
    </w:p>
    <w:p w:rsidR="00277021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в) </w:t>
      </w:r>
      <w:r w:rsidR="008B7CD0" w:rsidRPr="00A72148">
        <w:rPr>
          <w:sz w:val="28"/>
          <w:szCs w:val="28"/>
        </w:rPr>
        <w:t>содержать в порядке территорию домовладения</w:t>
      </w:r>
      <w:r w:rsidR="00405E68">
        <w:rPr>
          <w:sz w:val="28"/>
          <w:szCs w:val="28"/>
        </w:rPr>
        <w:t xml:space="preserve">, </w:t>
      </w:r>
      <w:r w:rsidR="00405E68" w:rsidRPr="005B458F">
        <w:rPr>
          <w:sz w:val="28"/>
          <w:szCs w:val="28"/>
        </w:rPr>
        <w:t>а также прилегающую к домовладению территорию</w:t>
      </w:r>
      <w:r w:rsidR="008B7CD0" w:rsidRPr="005B458F">
        <w:rPr>
          <w:sz w:val="28"/>
          <w:szCs w:val="28"/>
        </w:rPr>
        <w:t>;</w:t>
      </w:r>
      <w:r w:rsidR="008B7CD0" w:rsidRPr="00A72148">
        <w:rPr>
          <w:sz w:val="28"/>
          <w:szCs w:val="28"/>
        </w:rPr>
        <w:t xml:space="preserve"> </w:t>
      </w:r>
    </w:p>
    <w:p w:rsidR="00CA2A58" w:rsidRPr="00A72148" w:rsidRDefault="00277021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очищать канавы и трубы для стока воды, в весенний период обеспечивать проход талых вод;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8B7CD0" w:rsidRPr="00A72148">
        <w:rPr>
          <w:sz w:val="28"/>
          <w:szCs w:val="28"/>
        </w:rPr>
        <w:t>канализования</w:t>
      </w:r>
      <w:proofErr w:type="spellEnd"/>
      <w:r w:rsidR="008B7CD0" w:rsidRPr="00A72148">
        <w:rPr>
          <w:sz w:val="28"/>
          <w:szCs w:val="28"/>
        </w:rPr>
        <w:t xml:space="preserve"> местную канализацию, помойную яму, туалет, регулярно производить их очистку и дезинфекцию;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 xml:space="preserve">производить складирование твердых и крупногабаритных отходов в контейнеры, установленные на специальных </w:t>
      </w:r>
      <w:proofErr w:type="gramStart"/>
      <w:r w:rsidR="008B7CD0" w:rsidRPr="00A72148">
        <w:rPr>
          <w:sz w:val="28"/>
          <w:szCs w:val="28"/>
        </w:rPr>
        <w:t>площадках</w:t>
      </w:r>
      <w:proofErr w:type="gramEnd"/>
      <w:r w:rsidR="008B7CD0" w:rsidRPr="00A72148">
        <w:rPr>
          <w:sz w:val="28"/>
          <w:szCs w:val="28"/>
        </w:rPr>
        <w:t xml:space="preserve">; </w:t>
      </w:r>
    </w:p>
    <w:p w:rsidR="00CA2A5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з) </w:t>
      </w:r>
      <w:r w:rsidR="008B7CD0" w:rsidRPr="00A72148">
        <w:rPr>
          <w:sz w:val="28"/>
          <w:szCs w:val="28"/>
        </w:rPr>
        <w:t>обеспечить своевременный сбор и вывоз твердых бытовых и крупногабаритных отходов в соотве</w:t>
      </w:r>
      <w:r w:rsidR="003562E0">
        <w:rPr>
          <w:sz w:val="28"/>
          <w:szCs w:val="28"/>
        </w:rPr>
        <w:t>тствии с установленным порядком;</w:t>
      </w:r>
      <w:r w:rsidR="008B7CD0" w:rsidRPr="00A72148">
        <w:rPr>
          <w:sz w:val="28"/>
          <w:szCs w:val="28"/>
        </w:rPr>
        <w:t xml:space="preserve"> </w:t>
      </w:r>
    </w:p>
    <w:p w:rsidR="003562E0" w:rsidRPr="005B458F" w:rsidRDefault="003562E0" w:rsidP="00F168FE">
      <w:pPr>
        <w:spacing w:line="240" w:lineRule="auto"/>
        <w:rPr>
          <w:sz w:val="28"/>
          <w:szCs w:val="28"/>
        </w:rPr>
      </w:pPr>
      <w:r w:rsidRPr="005B458F">
        <w:rPr>
          <w:sz w:val="28"/>
          <w:szCs w:val="28"/>
        </w:rPr>
        <w:t>и) производить покос травы на прилегающей к домовладению территории.</w:t>
      </w:r>
    </w:p>
    <w:p w:rsidR="00CA2A58" w:rsidRPr="00A72148" w:rsidRDefault="00152529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B7CD0" w:rsidRPr="00A72148">
        <w:rPr>
          <w:sz w:val="28"/>
          <w:szCs w:val="28"/>
        </w:rPr>
        <w:t xml:space="preserve">На территории индивидуальной жилой застройки </w:t>
      </w:r>
      <w:r w:rsidR="00473B55">
        <w:rPr>
          <w:sz w:val="28"/>
          <w:szCs w:val="28"/>
        </w:rPr>
        <w:t>запрещается</w:t>
      </w:r>
      <w:r w:rsidR="008B7CD0" w:rsidRPr="00A72148">
        <w:rPr>
          <w:sz w:val="28"/>
          <w:szCs w:val="28"/>
        </w:rPr>
        <w:t xml:space="preserve">: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размещать ограждение за границами домовладения;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сжигать листву, любые виды отходов и мусор на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 домовладений и прилегающих к ним территориях;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складировать уголь, тару, дрова, крупногабаритные отходы, строительные материалы, за территорией домовладения;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мыть транспортные средства за территорией домовладения;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строить дворовые постройки, обустраивать выгребные ямы за территорией домовладения;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размещать на уличных </w:t>
      </w:r>
      <w:proofErr w:type="gramStart"/>
      <w:r w:rsidR="008B7CD0" w:rsidRPr="00A72148">
        <w:rPr>
          <w:sz w:val="28"/>
          <w:szCs w:val="28"/>
        </w:rPr>
        <w:t>проездах</w:t>
      </w:r>
      <w:proofErr w:type="gramEnd"/>
      <w:r w:rsidR="008B7CD0" w:rsidRPr="00A72148">
        <w:rPr>
          <w:sz w:val="28"/>
          <w:szCs w:val="28"/>
        </w:rPr>
        <w:t xml:space="preserve"> данной территории заграждения, затрудняющие доступ или препятствующие доступу специального т</w:t>
      </w:r>
      <w:r w:rsidRPr="00A72148">
        <w:rPr>
          <w:sz w:val="28"/>
          <w:szCs w:val="28"/>
        </w:rPr>
        <w:t xml:space="preserve">ранспорта и уборочной техники;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 xml:space="preserve">разрушать и портить элементы благоустройства территории, засорять водоемы;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з)</w:t>
      </w:r>
      <w:r w:rsidR="009D0A7A" w:rsidRPr="00A72148">
        <w:rPr>
          <w:sz w:val="28"/>
          <w:szCs w:val="28"/>
        </w:rPr>
        <w:t xml:space="preserve"> складировать, размещать и хранить движимое имущество, также разукомплектованное, неисправное или неиспользуемое транспортное средство за пределами границ и (или) ограждений предоставленных земельных участков</w:t>
      </w:r>
      <w:r w:rsidR="008B7CD0" w:rsidRPr="00A72148">
        <w:rPr>
          <w:sz w:val="28"/>
          <w:szCs w:val="28"/>
        </w:rPr>
        <w:t xml:space="preserve">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и) </w:t>
      </w:r>
      <w:proofErr w:type="gramStart"/>
      <w:r w:rsidR="008B7CD0" w:rsidRPr="00A72148">
        <w:rPr>
          <w:sz w:val="28"/>
          <w:szCs w:val="28"/>
        </w:rPr>
        <w:t>захламлять</w:t>
      </w:r>
      <w:proofErr w:type="gramEnd"/>
      <w:r w:rsidR="008B7CD0" w:rsidRPr="00A72148">
        <w:rPr>
          <w:sz w:val="28"/>
          <w:szCs w:val="28"/>
        </w:rPr>
        <w:t xml:space="preserve"> прилегающую территорию любыми отходами; </w:t>
      </w:r>
    </w:p>
    <w:p w:rsidR="00CA2A58" w:rsidRPr="00A7214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к)</w:t>
      </w:r>
      <w:r w:rsidR="008B7CD0" w:rsidRPr="00A72148">
        <w:rPr>
          <w:sz w:val="28"/>
          <w:szCs w:val="28"/>
        </w:rPr>
        <w:t xml:space="preserve"> устанавливать устройства наливных помоек, разлив жидких нечистот, вынос отходов производства и потребления на проезжие части. </w:t>
      </w:r>
    </w:p>
    <w:p w:rsidR="00CA2A58" w:rsidRDefault="00CA2A58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л) </w:t>
      </w:r>
      <w:r w:rsidR="00473B55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 случае осуществления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</w:t>
      </w:r>
      <w:r w:rsidR="00541E7A">
        <w:rPr>
          <w:sz w:val="28"/>
          <w:szCs w:val="28"/>
        </w:rPr>
        <w:t>беспечен проезд автотранспорта.</w:t>
      </w:r>
    </w:p>
    <w:p w:rsidR="00541E7A" w:rsidRPr="00A72148" w:rsidRDefault="00541E7A" w:rsidP="00541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A72148">
        <w:rPr>
          <w:sz w:val="28"/>
          <w:szCs w:val="28"/>
        </w:rPr>
        <w:t xml:space="preserve">) выталкивать снег, выбрасывать мусор, сбрасывать шлак, сливать жидкие бытовые отходы за территорию домовладения; </w:t>
      </w:r>
    </w:p>
    <w:p w:rsidR="00541E7A" w:rsidRPr="00A72148" w:rsidRDefault="00541E7A" w:rsidP="00541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A72148">
        <w:rPr>
          <w:sz w:val="28"/>
          <w:szCs w:val="28"/>
        </w:rPr>
        <w:t>) выдвигать или перемещать на проезжую часть дорог и проездов снег и лед, счищенный с дв</w:t>
      </w:r>
      <w:r w:rsidR="00473B55">
        <w:rPr>
          <w:sz w:val="28"/>
          <w:szCs w:val="28"/>
        </w:rPr>
        <w:t>оровой и прилегающей территории;</w:t>
      </w:r>
      <w:r w:rsidRPr="00A72148">
        <w:rPr>
          <w:sz w:val="28"/>
          <w:szCs w:val="28"/>
        </w:rPr>
        <w:t xml:space="preserve"> </w:t>
      </w:r>
    </w:p>
    <w:p w:rsidR="00541E7A" w:rsidRDefault="00541E7A" w:rsidP="00541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A72148">
        <w:rPr>
          <w:sz w:val="28"/>
          <w:szCs w:val="28"/>
        </w:rPr>
        <w:t xml:space="preserve">) </w:t>
      </w:r>
      <w:proofErr w:type="gramStart"/>
      <w:r w:rsidRPr="00A72148">
        <w:rPr>
          <w:sz w:val="28"/>
          <w:szCs w:val="28"/>
        </w:rPr>
        <w:t>захламлять</w:t>
      </w:r>
      <w:proofErr w:type="gramEnd"/>
      <w:r w:rsidRPr="00A72148">
        <w:rPr>
          <w:sz w:val="28"/>
          <w:szCs w:val="28"/>
        </w:rPr>
        <w:t xml:space="preserve"> придомовую территорию любыми отходами, выносить отходы производства и потребления на уличные проезды (включая водоотводящие лотки, канавы, закрытые сети и колодцы </w:t>
      </w:r>
      <w:proofErr w:type="spellStart"/>
      <w:r w:rsidRPr="00A72148">
        <w:rPr>
          <w:sz w:val="28"/>
          <w:szCs w:val="28"/>
        </w:rPr>
        <w:t>хозфекальной</w:t>
      </w:r>
      <w:proofErr w:type="spellEnd"/>
      <w:r w:rsidRPr="00A72148">
        <w:rPr>
          <w:sz w:val="28"/>
          <w:szCs w:val="28"/>
        </w:rPr>
        <w:t xml:space="preserve"> канализации</w:t>
      </w:r>
      <w:r w:rsidR="00473B55">
        <w:rPr>
          <w:sz w:val="28"/>
          <w:szCs w:val="28"/>
        </w:rPr>
        <w:t>;</w:t>
      </w:r>
    </w:p>
    <w:p w:rsidR="00473B55" w:rsidRDefault="00473B55" w:rsidP="00541E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п) хранить разукомплектованное (неисправное) транспортное средство за территорией домовладения.</w:t>
      </w:r>
    </w:p>
    <w:p w:rsidR="00541E7A" w:rsidRPr="00A72148" w:rsidRDefault="00541E7A" w:rsidP="00F168FE">
      <w:pPr>
        <w:spacing w:line="240" w:lineRule="auto"/>
        <w:rPr>
          <w:sz w:val="28"/>
          <w:szCs w:val="28"/>
        </w:rPr>
      </w:pPr>
    </w:p>
    <w:p w:rsidR="00CA2A58" w:rsidRDefault="00541E7A" w:rsidP="00541E7A">
      <w:pPr>
        <w:spacing w:line="240" w:lineRule="auto"/>
        <w:jc w:val="center"/>
        <w:rPr>
          <w:b/>
          <w:sz w:val="28"/>
          <w:szCs w:val="28"/>
        </w:rPr>
      </w:pPr>
      <w:r w:rsidRPr="00541E7A">
        <w:rPr>
          <w:b/>
          <w:sz w:val="28"/>
          <w:szCs w:val="28"/>
        </w:rPr>
        <w:t>7.</w:t>
      </w:r>
      <w:r w:rsidR="00CA2A58" w:rsidRPr="00541E7A">
        <w:rPr>
          <w:b/>
          <w:sz w:val="28"/>
          <w:szCs w:val="28"/>
        </w:rPr>
        <w:t xml:space="preserve"> </w:t>
      </w:r>
      <w:r w:rsidRPr="00541E7A">
        <w:rPr>
          <w:b/>
          <w:sz w:val="28"/>
          <w:szCs w:val="28"/>
        </w:rPr>
        <w:t xml:space="preserve">Требования по содержанию </w:t>
      </w:r>
      <w:r w:rsidR="008B7CD0" w:rsidRPr="00541E7A">
        <w:rPr>
          <w:b/>
          <w:sz w:val="28"/>
          <w:szCs w:val="28"/>
        </w:rPr>
        <w:t xml:space="preserve"> сетей ливневой канализации, смотровых и ливневых колодцев, водоотводящих сооружений</w:t>
      </w:r>
      <w:r>
        <w:rPr>
          <w:b/>
          <w:sz w:val="28"/>
          <w:szCs w:val="28"/>
        </w:rPr>
        <w:t>.</w:t>
      </w:r>
    </w:p>
    <w:p w:rsidR="00541E7A" w:rsidRPr="00541E7A" w:rsidRDefault="00541E7A" w:rsidP="00541E7A">
      <w:pPr>
        <w:spacing w:line="240" w:lineRule="auto"/>
        <w:jc w:val="center"/>
        <w:rPr>
          <w:b/>
          <w:sz w:val="28"/>
          <w:szCs w:val="28"/>
        </w:rPr>
      </w:pPr>
    </w:p>
    <w:p w:rsidR="00CA2A58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525D9" w:rsidRPr="00A72148">
        <w:rPr>
          <w:sz w:val="28"/>
          <w:szCs w:val="28"/>
        </w:rPr>
        <w:t xml:space="preserve">Смотровые и </w:t>
      </w:r>
      <w:proofErr w:type="spellStart"/>
      <w:r w:rsidR="00B525D9" w:rsidRPr="00A72148">
        <w:rPr>
          <w:sz w:val="28"/>
          <w:szCs w:val="28"/>
        </w:rPr>
        <w:t>дожде</w:t>
      </w:r>
      <w:r w:rsidR="008B7CD0" w:rsidRPr="00A72148">
        <w:rPr>
          <w:sz w:val="28"/>
          <w:szCs w:val="28"/>
        </w:rPr>
        <w:t>приемные</w:t>
      </w:r>
      <w:proofErr w:type="spellEnd"/>
      <w:r w:rsidR="008B7CD0" w:rsidRPr="00A72148">
        <w:rPr>
          <w:sz w:val="28"/>
          <w:szCs w:val="28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8B7CD0" w:rsidRPr="00A72148">
        <w:rPr>
          <w:sz w:val="28"/>
          <w:szCs w:val="28"/>
        </w:rPr>
        <w:t>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8B7CD0" w:rsidRPr="00A72148">
        <w:rPr>
          <w:sz w:val="28"/>
          <w:szCs w:val="28"/>
        </w:rPr>
        <w:t xml:space="preserve">Содержание и эксплуатация магистральных и внутриквартальных сетей ливневой канализации в </w:t>
      </w:r>
      <w:r w:rsidR="00F9570E" w:rsidRPr="00A72148">
        <w:rPr>
          <w:sz w:val="28"/>
          <w:szCs w:val="28"/>
        </w:rPr>
        <w:t>городе</w:t>
      </w:r>
      <w:r w:rsidR="008B7CD0" w:rsidRPr="00A72148">
        <w:rPr>
          <w:sz w:val="28"/>
          <w:szCs w:val="28"/>
        </w:rPr>
        <w:t xml:space="preserve"> осуществляются на основании договоров, заключенных со специализированными организациями в пределах средств, предусмотренных на эти цели в бюджете</w:t>
      </w:r>
      <w:r w:rsidR="00F9570E" w:rsidRPr="00A72148">
        <w:rPr>
          <w:sz w:val="28"/>
          <w:szCs w:val="28"/>
        </w:rPr>
        <w:t xml:space="preserve"> муниципального образования </w:t>
      </w:r>
      <w:r w:rsidR="0014400F">
        <w:rPr>
          <w:sz w:val="28"/>
          <w:szCs w:val="28"/>
        </w:rPr>
        <w:t>«поселок городского типа Уруссу»</w:t>
      </w:r>
      <w:r w:rsidR="008B7CD0" w:rsidRPr="00A72148">
        <w:rPr>
          <w:sz w:val="28"/>
          <w:szCs w:val="28"/>
        </w:rPr>
        <w:t xml:space="preserve">. Содержание и эксплуатация ведомственных сетей ливневой канализации производятся за счет средств соответствующих организаций.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B7CD0" w:rsidRPr="00A72148">
        <w:rPr>
          <w:sz w:val="28"/>
          <w:szCs w:val="28"/>
        </w:rPr>
        <w:t xml:space="preserve"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 </w:t>
      </w:r>
    </w:p>
    <w:p w:rsidR="005E7DA0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 целях сохранности коллекторов ливневой канализации устанавливается охранная зона - 2 м в каждую сторону от оси коллектора.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B7CD0" w:rsidRPr="00A72148">
        <w:rPr>
          <w:sz w:val="28"/>
          <w:szCs w:val="28"/>
        </w:rPr>
        <w:t xml:space="preserve">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производить земляные работы;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повреждать сети ливневой канализации, взламывать или разрушать водоприемные люки;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осуществлять строительство, устанавливать торговые, хозяйственные и бытовые сооружения;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 с</w:t>
      </w:r>
      <w:r w:rsidR="008B7CD0" w:rsidRPr="00A72148">
        <w:rPr>
          <w:sz w:val="28"/>
          <w:szCs w:val="28"/>
        </w:rPr>
        <w:t xml:space="preserve">брасывать промышленные, бытовые отходы, мусор и иные материалы.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 н</w:t>
      </w:r>
      <w:r w:rsidR="008B7CD0" w:rsidRPr="00A72148">
        <w:rPr>
          <w:sz w:val="28"/>
          <w:szCs w:val="28"/>
        </w:rPr>
        <w:t xml:space="preserve">а территории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 </w:t>
      </w:r>
      <w:r w:rsidR="008B7CD0" w:rsidRPr="00A72148">
        <w:rPr>
          <w:sz w:val="28"/>
          <w:szCs w:val="28"/>
        </w:rPr>
        <w:t xml:space="preserve">не допускается устройство поглощающих колодцев и испарительных площадок.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7.6. </w:t>
      </w:r>
      <w:r w:rsidR="008B7CD0" w:rsidRPr="00A72148">
        <w:rPr>
          <w:sz w:val="28"/>
          <w:szCs w:val="28"/>
        </w:rPr>
        <w:t xml:space="preserve">Решетки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все виды извлеченных загрязнений подлежат немедленному вывозу.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8B7CD0" w:rsidRPr="00A72148">
        <w:rPr>
          <w:sz w:val="28"/>
          <w:szCs w:val="28"/>
        </w:rPr>
        <w:t xml:space="preserve">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 </w:t>
      </w:r>
      <w:proofErr w:type="gramStart"/>
      <w:r w:rsidR="008B7CD0" w:rsidRPr="00A72148">
        <w:rPr>
          <w:sz w:val="28"/>
          <w:szCs w:val="28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 см, </w:t>
      </w:r>
      <w:proofErr w:type="spellStart"/>
      <w:r w:rsidR="008B7CD0" w:rsidRPr="00A72148">
        <w:rPr>
          <w:sz w:val="28"/>
          <w:szCs w:val="28"/>
        </w:rPr>
        <w:t>дождеприемных</w:t>
      </w:r>
      <w:proofErr w:type="spellEnd"/>
      <w:r w:rsidR="008B7CD0" w:rsidRPr="00A72148">
        <w:rPr>
          <w:sz w:val="28"/>
          <w:szCs w:val="28"/>
        </w:rPr>
        <w:t xml:space="preserve"> колодцев - не более чем на 3 см. 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</w:t>
      </w:r>
      <w:proofErr w:type="gramEnd"/>
      <w:r w:rsidR="008B7CD0" w:rsidRPr="00A72148">
        <w:rPr>
          <w:sz w:val="28"/>
          <w:szCs w:val="28"/>
        </w:rPr>
        <w:t xml:space="preserve"> сроки.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8B7CD0" w:rsidRPr="00A72148">
        <w:rPr>
          <w:sz w:val="28"/>
          <w:szCs w:val="28"/>
        </w:rPr>
        <w:t xml:space="preserve">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</w:t>
      </w:r>
    </w:p>
    <w:p w:rsidR="005E7DA0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8B7CD0" w:rsidRPr="00A72148">
        <w:rPr>
          <w:sz w:val="28"/>
          <w:szCs w:val="28"/>
        </w:rPr>
        <w:t>Сброс воды на дорогу запрещается. Ликвидация последствий утечки выполняется силами и за счет сре</w:t>
      </w:r>
      <w:proofErr w:type="gramStart"/>
      <w:r w:rsidR="008B7CD0" w:rsidRPr="00A72148">
        <w:rPr>
          <w:sz w:val="28"/>
          <w:szCs w:val="28"/>
        </w:rPr>
        <w:t>дств вл</w:t>
      </w:r>
      <w:proofErr w:type="gramEnd"/>
      <w:r w:rsidR="008B7CD0" w:rsidRPr="00A72148">
        <w:rPr>
          <w:sz w:val="28"/>
          <w:szCs w:val="28"/>
        </w:rPr>
        <w:t xml:space="preserve">адельцев поврежденных инженерных сетей.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 </w:t>
      </w:r>
    </w:p>
    <w:p w:rsidR="00541E7A" w:rsidRPr="00A72148" w:rsidRDefault="00541E7A" w:rsidP="00F168FE">
      <w:pPr>
        <w:spacing w:line="240" w:lineRule="auto"/>
        <w:rPr>
          <w:sz w:val="28"/>
          <w:szCs w:val="28"/>
        </w:rPr>
      </w:pPr>
    </w:p>
    <w:p w:rsidR="005E7DA0" w:rsidRDefault="00541E7A" w:rsidP="00541E7A">
      <w:pPr>
        <w:spacing w:line="240" w:lineRule="auto"/>
        <w:jc w:val="center"/>
        <w:rPr>
          <w:b/>
          <w:sz w:val="28"/>
          <w:szCs w:val="28"/>
        </w:rPr>
      </w:pPr>
      <w:r w:rsidRPr="00541E7A">
        <w:rPr>
          <w:b/>
          <w:sz w:val="28"/>
          <w:szCs w:val="28"/>
        </w:rPr>
        <w:t>8</w:t>
      </w:r>
      <w:r w:rsidR="005E7DA0" w:rsidRPr="00541E7A">
        <w:rPr>
          <w:b/>
          <w:sz w:val="28"/>
          <w:szCs w:val="28"/>
        </w:rPr>
        <w:t xml:space="preserve">. </w:t>
      </w:r>
      <w:r w:rsidRPr="00541E7A">
        <w:rPr>
          <w:b/>
          <w:sz w:val="28"/>
          <w:szCs w:val="28"/>
        </w:rPr>
        <w:t>Требования по содержанию</w:t>
      </w:r>
      <w:r w:rsidR="008B7CD0" w:rsidRPr="00541E7A">
        <w:rPr>
          <w:b/>
          <w:sz w:val="28"/>
          <w:szCs w:val="28"/>
        </w:rPr>
        <w:t xml:space="preserve"> технических сре</w:t>
      </w:r>
      <w:proofErr w:type="gramStart"/>
      <w:r w:rsidR="008B7CD0" w:rsidRPr="00541E7A">
        <w:rPr>
          <w:b/>
          <w:sz w:val="28"/>
          <w:szCs w:val="28"/>
        </w:rPr>
        <w:t>дств св</w:t>
      </w:r>
      <w:proofErr w:type="gramEnd"/>
      <w:r w:rsidR="008B7CD0" w:rsidRPr="00541E7A">
        <w:rPr>
          <w:b/>
          <w:sz w:val="28"/>
          <w:szCs w:val="28"/>
        </w:rPr>
        <w:t>язи</w:t>
      </w:r>
      <w:r w:rsidRPr="00541E7A">
        <w:rPr>
          <w:b/>
          <w:sz w:val="28"/>
          <w:szCs w:val="28"/>
        </w:rPr>
        <w:t>.</w:t>
      </w:r>
    </w:p>
    <w:p w:rsidR="00541E7A" w:rsidRPr="00541E7A" w:rsidRDefault="00541E7A" w:rsidP="00541E7A">
      <w:pPr>
        <w:spacing w:line="240" w:lineRule="auto"/>
        <w:jc w:val="center"/>
        <w:rPr>
          <w:b/>
          <w:sz w:val="28"/>
          <w:szCs w:val="28"/>
        </w:rPr>
      </w:pP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B7CD0" w:rsidRPr="00A72148">
        <w:rPr>
          <w:sz w:val="28"/>
          <w:szCs w:val="28"/>
        </w:rPr>
        <w:t>Размещение кабельных линий связи, телевидения, радио,</w:t>
      </w:r>
      <w:r w:rsidR="005E7DA0" w:rsidRPr="00A72148">
        <w:rPr>
          <w:sz w:val="28"/>
          <w:szCs w:val="28"/>
        </w:rPr>
        <w:t xml:space="preserve"> сет</w:t>
      </w:r>
      <w:proofErr w:type="gramStart"/>
      <w:r w:rsidR="005E7DA0" w:rsidRPr="00A72148">
        <w:rPr>
          <w:sz w:val="28"/>
          <w:szCs w:val="28"/>
        </w:rPr>
        <w:t>и-</w:t>
      </w:r>
      <w:proofErr w:type="gramEnd"/>
      <w:r w:rsidR="005E7DA0" w:rsidRPr="00A72148">
        <w:rPr>
          <w:sz w:val="28"/>
          <w:szCs w:val="28"/>
        </w:rPr>
        <w:t>«</w:t>
      </w:r>
      <w:r w:rsidR="008B7CD0" w:rsidRPr="00A72148">
        <w:rPr>
          <w:sz w:val="28"/>
          <w:szCs w:val="28"/>
        </w:rPr>
        <w:t>Интернет</w:t>
      </w:r>
      <w:r w:rsidR="005E7DA0" w:rsidRPr="00A72148">
        <w:rPr>
          <w:sz w:val="28"/>
          <w:szCs w:val="28"/>
        </w:rPr>
        <w:t>»</w:t>
      </w:r>
      <w:r w:rsidR="008B7CD0" w:rsidRPr="00A72148">
        <w:rPr>
          <w:sz w:val="28"/>
          <w:szCs w:val="28"/>
        </w:rPr>
        <w:t xml:space="preserve">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B7CD0" w:rsidRPr="00A72148">
        <w:rPr>
          <w:sz w:val="28"/>
          <w:szCs w:val="28"/>
        </w:rPr>
        <w:t xml:space="preserve"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 </w:t>
      </w:r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B7CD0" w:rsidRPr="00A72148">
        <w:rPr>
          <w:sz w:val="28"/>
          <w:szCs w:val="28"/>
        </w:rPr>
        <w:t>Не допускается использовать в качестве крепления подвесных линий связи и воздушн</w:t>
      </w:r>
      <w:proofErr w:type="gramStart"/>
      <w:r w:rsidR="00B525D9" w:rsidRPr="00A72148">
        <w:rPr>
          <w:sz w:val="28"/>
          <w:szCs w:val="28"/>
        </w:rPr>
        <w:t>о-</w:t>
      </w:r>
      <w:proofErr w:type="gramEnd"/>
      <w:r w:rsidR="008B7CD0" w:rsidRPr="00A72148">
        <w:rPr>
          <w:sz w:val="28"/>
          <w:szCs w:val="28"/>
        </w:rPr>
        <w:t xml:space="preserve"> кабельных переходов: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элементы обустройства автомобильных дорог: дорожные ограждения, элементы и конструкции, предназначенные для размещения светофоров, дорожных знаков;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 </w:t>
      </w:r>
      <w:proofErr w:type="gramEnd"/>
    </w:p>
    <w:p w:rsidR="005E7DA0" w:rsidRPr="00A72148" w:rsidRDefault="00541E7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8B7CD0" w:rsidRPr="00A72148">
        <w:rPr>
          <w:sz w:val="28"/>
          <w:szCs w:val="28"/>
        </w:rPr>
        <w:t xml:space="preserve">Не допускается: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а) </w:t>
      </w:r>
      <w:r w:rsidR="008B7CD0" w:rsidRPr="00A72148">
        <w:rPr>
          <w:sz w:val="28"/>
          <w:szCs w:val="28"/>
        </w:rPr>
        <w:t xml:space="preserve">пересекать дороги при прокладке кабелей связи воздушным способом от одного здания к другому; </w:t>
      </w:r>
    </w:p>
    <w:p w:rsidR="005E7DA0" w:rsidRPr="00A72148" w:rsidRDefault="005E7DA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размещать запасы кабеля вне расп</w:t>
      </w:r>
      <w:r w:rsidRPr="00A72148">
        <w:rPr>
          <w:sz w:val="28"/>
          <w:szCs w:val="28"/>
        </w:rPr>
        <w:t>ределительного муфтового шкафа;</w:t>
      </w:r>
    </w:p>
    <w:p w:rsidR="005E7DA0" w:rsidRDefault="005E7DA0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в) с</w:t>
      </w:r>
      <w:r w:rsidR="008B7CD0" w:rsidRPr="00A72148">
        <w:rPr>
          <w:sz w:val="28"/>
          <w:szCs w:val="28"/>
        </w:rPr>
        <w:t xml:space="preserve">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 </w:t>
      </w:r>
      <w:proofErr w:type="gramEnd"/>
    </w:p>
    <w:p w:rsidR="00D30CB6" w:rsidRPr="00A72148" w:rsidRDefault="00D30CB6" w:rsidP="00F168FE">
      <w:pPr>
        <w:spacing w:line="240" w:lineRule="auto"/>
        <w:rPr>
          <w:sz w:val="28"/>
          <w:szCs w:val="28"/>
        </w:rPr>
      </w:pPr>
    </w:p>
    <w:p w:rsidR="00D30CB6" w:rsidRDefault="00D30CB6" w:rsidP="00D30CB6">
      <w:pPr>
        <w:spacing w:line="240" w:lineRule="auto"/>
        <w:jc w:val="center"/>
        <w:rPr>
          <w:b/>
          <w:sz w:val="28"/>
          <w:szCs w:val="28"/>
        </w:rPr>
      </w:pPr>
      <w:r w:rsidRPr="00D30CB6">
        <w:rPr>
          <w:b/>
          <w:sz w:val="28"/>
          <w:szCs w:val="28"/>
        </w:rPr>
        <w:t>9</w:t>
      </w:r>
      <w:r w:rsidR="005E7DA0" w:rsidRPr="00D30CB6">
        <w:rPr>
          <w:b/>
          <w:sz w:val="28"/>
          <w:szCs w:val="28"/>
        </w:rPr>
        <w:t>.</w:t>
      </w:r>
      <w:r w:rsidRPr="00D30CB6">
        <w:rPr>
          <w:b/>
          <w:sz w:val="28"/>
          <w:szCs w:val="28"/>
        </w:rPr>
        <w:t xml:space="preserve"> Требования по</w:t>
      </w:r>
      <w:r w:rsidR="005E7DA0" w:rsidRPr="00D30CB6">
        <w:rPr>
          <w:b/>
          <w:sz w:val="28"/>
          <w:szCs w:val="28"/>
        </w:rPr>
        <w:t xml:space="preserve"> </w:t>
      </w:r>
      <w:r w:rsidRPr="00D30CB6">
        <w:rPr>
          <w:b/>
          <w:sz w:val="28"/>
          <w:szCs w:val="28"/>
        </w:rPr>
        <w:t>содержанию</w:t>
      </w:r>
      <w:r w:rsidR="008B7CD0" w:rsidRPr="00D30CB6">
        <w:rPr>
          <w:b/>
          <w:sz w:val="28"/>
          <w:szCs w:val="28"/>
        </w:rPr>
        <w:t xml:space="preserve"> объектов (средств) </w:t>
      </w:r>
    </w:p>
    <w:p w:rsidR="005E7DA0" w:rsidRDefault="008B7CD0" w:rsidP="00D30CB6">
      <w:pPr>
        <w:spacing w:line="240" w:lineRule="auto"/>
        <w:jc w:val="center"/>
        <w:rPr>
          <w:b/>
          <w:sz w:val="28"/>
          <w:szCs w:val="28"/>
        </w:rPr>
      </w:pPr>
      <w:r w:rsidRPr="00D30CB6">
        <w:rPr>
          <w:b/>
          <w:sz w:val="28"/>
          <w:szCs w:val="28"/>
        </w:rPr>
        <w:t>наружного освещения</w:t>
      </w:r>
      <w:r w:rsidR="00D30CB6">
        <w:rPr>
          <w:b/>
          <w:sz w:val="28"/>
          <w:szCs w:val="28"/>
        </w:rPr>
        <w:t>.</w:t>
      </w:r>
    </w:p>
    <w:p w:rsidR="00D30CB6" w:rsidRPr="00D30CB6" w:rsidRDefault="00D30CB6" w:rsidP="00D30CB6">
      <w:pPr>
        <w:spacing w:line="240" w:lineRule="auto"/>
        <w:jc w:val="center"/>
        <w:rPr>
          <w:b/>
          <w:sz w:val="28"/>
          <w:szCs w:val="28"/>
        </w:rPr>
      </w:pPr>
    </w:p>
    <w:p w:rsidR="005E7DA0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 </w:t>
      </w:r>
    </w:p>
    <w:p w:rsidR="005E7DA0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B7CD0" w:rsidRPr="00A72148">
        <w:rPr>
          <w:sz w:val="28"/>
          <w:szCs w:val="28"/>
        </w:rPr>
        <w:t xml:space="preserve">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 </w:t>
      </w:r>
    </w:p>
    <w:p w:rsidR="005E7DA0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B7CD0" w:rsidRPr="00A72148">
        <w:rPr>
          <w:sz w:val="28"/>
          <w:szCs w:val="28"/>
        </w:rPr>
        <w:t>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 w:rsidR="008B7CD0" w:rsidRPr="00A72148">
        <w:rPr>
          <w:sz w:val="28"/>
          <w:szCs w:val="28"/>
        </w:rPr>
        <w:t>Количество нефункционирующих светильников на основных площадях, магистралях и улицах, в транспортных тоннелях не должно превышать 3</w:t>
      </w:r>
      <w:r w:rsidR="00F9570E" w:rsidRPr="00A72148">
        <w:rPr>
          <w:sz w:val="28"/>
          <w:szCs w:val="28"/>
        </w:rPr>
        <w:t>%, на других территориях (улицы</w:t>
      </w:r>
      <w:r w:rsidR="008B7CD0" w:rsidRPr="00A72148">
        <w:rPr>
          <w:sz w:val="28"/>
          <w:szCs w:val="28"/>
        </w:rPr>
        <w:t xml:space="preserve">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r w:rsidR="00F9570E" w:rsidRPr="00A72148">
        <w:rPr>
          <w:sz w:val="28"/>
          <w:szCs w:val="28"/>
        </w:rPr>
        <w:t>не включённый</w:t>
      </w:r>
      <w:r w:rsidR="008B7CD0" w:rsidRPr="00A72148">
        <w:rPr>
          <w:sz w:val="28"/>
          <w:szCs w:val="28"/>
        </w:rPr>
        <w:t xml:space="preserve">). </w:t>
      </w:r>
      <w:proofErr w:type="gramEnd"/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8B7CD0" w:rsidRPr="00A72148">
        <w:rPr>
          <w:sz w:val="28"/>
          <w:szCs w:val="28"/>
        </w:rPr>
        <w:t xml:space="preserve">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 Не допускается вывозить указанные типы ламп на свалки, мусороперерабатывающие заводы.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8B7CD0" w:rsidRPr="00A72148">
        <w:rPr>
          <w:sz w:val="28"/>
          <w:szCs w:val="28"/>
        </w:rPr>
        <w:t>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r w:rsidR="008B7CD0" w:rsidRPr="00A72148">
        <w:rPr>
          <w:sz w:val="28"/>
          <w:szCs w:val="28"/>
        </w:rPr>
        <w:t xml:space="preserve">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 Содержание и ремонт придомового освещения, </w:t>
      </w:r>
      <w:r w:rsidR="008B7CD0" w:rsidRPr="00A72148">
        <w:rPr>
          <w:sz w:val="28"/>
          <w:szCs w:val="28"/>
        </w:rPr>
        <w:lastRenderedPageBreak/>
        <w:t xml:space="preserve">подключенного к вводным распределительным устройствам жилых домов, осуществляют управляющие организации.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8B7CD0" w:rsidRPr="00A72148">
        <w:rPr>
          <w:sz w:val="28"/>
          <w:szCs w:val="28"/>
        </w:rPr>
        <w:t xml:space="preserve">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</w:t>
      </w:r>
      <w:r w:rsidR="00650219" w:rsidRPr="00A72148">
        <w:rPr>
          <w:sz w:val="28"/>
          <w:szCs w:val="28"/>
        </w:rPr>
        <w:t>надписей и любой информационно-</w:t>
      </w:r>
      <w:r w:rsidR="008B7CD0" w:rsidRPr="00A72148">
        <w:rPr>
          <w:sz w:val="28"/>
          <w:szCs w:val="28"/>
        </w:rPr>
        <w:t xml:space="preserve">печатной продукции, содержаться в исправном состоянии и чистоте.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="008B7CD0" w:rsidRPr="00A72148">
        <w:rPr>
          <w:sz w:val="28"/>
          <w:szCs w:val="28"/>
        </w:rPr>
        <w:t xml:space="preserve">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 Вывоз сбитых опор наружного освещения осуществляется владельцем опоры на </w:t>
      </w:r>
      <w:proofErr w:type="gramStart"/>
      <w:r w:rsidR="008B7CD0" w:rsidRPr="00A72148">
        <w:rPr>
          <w:sz w:val="28"/>
          <w:szCs w:val="28"/>
        </w:rPr>
        <w:t>дорогах</w:t>
      </w:r>
      <w:proofErr w:type="gramEnd"/>
      <w:r w:rsidR="008B7CD0" w:rsidRPr="00A72148">
        <w:rPr>
          <w:sz w:val="28"/>
          <w:szCs w:val="28"/>
        </w:rPr>
        <w:t xml:space="preserve"> незамедлительно, на остальных территориях - в течение суток с момента обнаружения такой необходимости (демонтажа).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r w:rsidR="008B7CD0" w:rsidRPr="00A72148">
        <w:rPr>
          <w:sz w:val="28"/>
          <w:szCs w:val="28"/>
        </w:rPr>
        <w:t xml:space="preserve">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="00650219" w:rsidRPr="00A72148">
        <w:rPr>
          <w:sz w:val="28"/>
          <w:szCs w:val="28"/>
        </w:rPr>
        <w:t>Н</w:t>
      </w:r>
      <w:r w:rsidR="008B7CD0" w:rsidRPr="00A72148">
        <w:rPr>
          <w:sz w:val="28"/>
          <w:szCs w:val="28"/>
        </w:rPr>
        <w:t>е допускается эксплуатация устройств наружного освещения при наличии обрывов проводов, повреждений опор, изоляторов.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="008B7CD0" w:rsidRPr="00A72148">
        <w:rPr>
          <w:sz w:val="28"/>
          <w:szCs w:val="28"/>
        </w:rPr>
        <w:t xml:space="preserve">Не допускается самовольное подсоединение и подключение проводов и кабелей к сетям и устройствам наружного освещения. 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="008B7CD0" w:rsidRPr="00A72148">
        <w:rPr>
          <w:sz w:val="28"/>
          <w:szCs w:val="28"/>
        </w:rPr>
        <w:t xml:space="preserve">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 </w:t>
      </w:r>
    </w:p>
    <w:p w:rsidR="00650219" w:rsidRPr="00A72148" w:rsidRDefault="0065021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 </w:t>
      </w:r>
    </w:p>
    <w:p w:rsidR="00650219" w:rsidRPr="00A72148" w:rsidRDefault="0065021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следить за включением и отключением освещения в соответствии с установленным порядком;</w:t>
      </w:r>
    </w:p>
    <w:p w:rsidR="00650219" w:rsidRPr="00A72148" w:rsidRDefault="0065021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соблюдать правила установки, содержания, размещения и эксплуатации наружного освещения и оформления; </w:t>
      </w:r>
    </w:p>
    <w:p w:rsidR="00650219" w:rsidRDefault="00650219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>своевременно производить заме</w:t>
      </w:r>
      <w:r w:rsidRPr="00A72148">
        <w:rPr>
          <w:sz w:val="28"/>
          <w:szCs w:val="28"/>
        </w:rPr>
        <w:t>ну фонарей наружного освещения</w:t>
      </w:r>
      <w:r w:rsidR="003562E0">
        <w:rPr>
          <w:sz w:val="28"/>
          <w:szCs w:val="28"/>
        </w:rPr>
        <w:t>;</w:t>
      </w:r>
    </w:p>
    <w:p w:rsidR="003562E0" w:rsidRPr="005B458F" w:rsidRDefault="003562E0" w:rsidP="00F168FE">
      <w:pPr>
        <w:spacing w:line="240" w:lineRule="auto"/>
        <w:rPr>
          <w:sz w:val="28"/>
          <w:szCs w:val="28"/>
        </w:rPr>
      </w:pPr>
      <w:r w:rsidRPr="005B458F">
        <w:rPr>
          <w:sz w:val="28"/>
          <w:szCs w:val="28"/>
        </w:rPr>
        <w:t>д) производить очистку опор уличного освещения от объявлений.</w:t>
      </w:r>
    </w:p>
    <w:p w:rsidR="00650219" w:rsidRPr="00A72148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="008B7CD0" w:rsidRPr="00A72148">
        <w:rPr>
          <w:sz w:val="28"/>
          <w:szCs w:val="28"/>
        </w:rPr>
        <w:t>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</w:t>
      </w:r>
      <w:r w:rsidR="00650219" w:rsidRPr="00A72148">
        <w:rPr>
          <w:sz w:val="28"/>
          <w:szCs w:val="28"/>
        </w:rPr>
        <w:t>венных за уборку тротуаров лиц.</w:t>
      </w:r>
    </w:p>
    <w:p w:rsidR="008B7CD0" w:rsidRDefault="00D30CB6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r w:rsidR="008B7CD0" w:rsidRPr="00D30CB6">
        <w:rPr>
          <w:sz w:val="28"/>
          <w:szCs w:val="28"/>
        </w:rPr>
        <w:t xml:space="preserve"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</w:t>
      </w:r>
      <w:r w:rsidRPr="00D30CB6">
        <w:rPr>
          <w:sz w:val="28"/>
          <w:szCs w:val="28"/>
        </w:rPr>
        <w:t>данных объектов</w:t>
      </w:r>
      <w:r w:rsidR="008B7CD0" w:rsidRPr="00D30CB6">
        <w:rPr>
          <w:sz w:val="28"/>
          <w:szCs w:val="28"/>
        </w:rPr>
        <w:t>.</w:t>
      </w:r>
    </w:p>
    <w:p w:rsidR="00D74BBD" w:rsidRPr="00D30CB6" w:rsidRDefault="00D74BBD" w:rsidP="00F168FE">
      <w:pPr>
        <w:spacing w:line="240" w:lineRule="auto"/>
        <w:rPr>
          <w:sz w:val="28"/>
          <w:szCs w:val="28"/>
        </w:rPr>
      </w:pPr>
    </w:p>
    <w:p w:rsidR="00D74BBD" w:rsidRDefault="00D30CB6" w:rsidP="00D74BBD">
      <w:pPr>
        <w:spacing w:line="240" w:lineRule="auto"/>
        <w:jc w:val="center"/>
        <w:rPr>
          <w:b/>
          <w:sz w:val="28"/>
          <w:szCs w:val="28"/>
        </w:rPr>
      </w:pPr>
      <w:r w:rsidRPr="00D74BBD">
        <w:rPr>
          <w:b/>
          <w:sz w:val="28"/>
          <w:szCs w:val="28"/>
        </w:rPr>
        <w:lastRenderedPageBreak/>
        <w:t>10</w:t>
      </w:r>
      <w:r w:rsidR="00650219" w:rsidRPr="00D74BBD">
        <w:rPr>
          <w:b/>
          <w:sz w:val="28"/>
          <w:szCs w:val="28"/>
        </w:rPr>
        <w:t xml:space="preserve">. </w:t>
      </w:r>
      <w:r w:rsidR="00D74BBD">
        <w:rPr>
          <w:b/>
          <w:sz w:val="28"/>
          <w:szCs w:val="28"/>
        </w:rPr>
        <w:t>Требования по содержанию</w:t>
      </w:r>
      <w:r w:rsidR="008B7CD0" w:rsidRPr="00D74BBD">
        <w:rPr>
          <w:b/>
          <w:sz w:val="28"/>
          <w:szCs w:val="28"/>
        </w:rPr>
        <w:t xml:space="preserve"> малых архитектурных форм</w:t>
      </w:r>
      <w:r w:rsidR="00D74BBD" w:rsidRPr="00D74BBD">
        <w:rPr>
          <w:b/>
          <w:sz w:val="28"/>
          <w:szCs w:val="28"/>
        </w:rPr>
        <w:t xml:space="preserve"> </w:t>
      </w:r>
    </w:p>
    <w:p w:rsidR="00650219" w:rsidRDefault="00D74BBD" w:rsidP="00D74BBD">
      <w:pPr>
        <w:spacing w:line="240" w:lineRule="auto"/>
        <w:jc w:val="center"/>
        <w:rPr>
          <w:b/>
          <w:sz w:val="28"/>
          <w:szCs w:val="28"/>
        </w:rPr>
      </w:pPr>
      <w:r w:rsidRPr="00D74BBD">
        <w:rPr>
          <w:b/>
          <w:sz w:val="28"/>
          <w:szCs w:val="28"/>
        </w:rPr>
        <w:t>и нестационарных объектов.</w:t>
      </w:r>
    </w:p>
    <w:p w:rsidR="00D74BBD" w:rsidRPr="00D74BBD" w:rsidRDefault="00D74BBD" w:rsidP="00D74BBD">
      <w:pPr>
        <w:spacing w:line="240" w:lineRule="auto"/>
        <w:jc w:val="center"/>
        <w:rPr>
          <w:b/>
          <w:sz w:val="28"/>
          <w:szCs w:val="28"/>
        </w:rPr>
      </w:pPr>
    </w:p>
    <w:p w:rsidR="00D74BBD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10.1. Содержание малых архитектурных форм.</w:t>
      </w:r>
    </w:p>
    <w:p w:rsidR="00650219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</w:t>
      </w:r>
      <w:r w:rsidR="00650219" w:rsidRPr="00A72148">
        <w:rPr>
          <w:sz w:val="28"/>
          <w:szCs w:val="28"/>
        </w:rPr>
        <w:t>ие на территории поселения.</w:t>
      </w:r>
    </w:p>
    <w:p w:rsidR="00A006A2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10.1.1. </w:t>
      </w:r>
      <w:r w:rsidR="008B7CD0" w:rsidRPr="00A72148">
        <w:rPr>
          <w:sz w:val="28"/>
          <w:szCs w:val="28"/>
        </w:rPr>
        <w:t xml:space="preserve">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 </w:t>
      </w:r>
    </w:p>
    <w:p w:rsidR="002C0E45" w:rsidRPr="00A72148" w:rsidRDefault="002C0E45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воды, торговые палатки, элементы инженерного оборудования (подъемные площадки для инвалидных колясок, смотровые люки, шкафы телефонной связи).</w:t>
      </w:r>
    </w:p>
    <w:p w:rsidR="00A006A2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 w:rsidR="008B7CD0" w:rsidRPr="00A72148">
        <w:rPr>
          <w:sz w:val="28"/>
          <w:szCs w:val="28"/>
        </w:rPr>
        <w:t xml:space="preserve">Владельцы малых архитектурных форм обязаны: </w:t>
      </w:r>
    </w:p>
    <w:p w:rsidR="00640143" w:rsidRPr="00A72148" w:rsidRDefault="00A006A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содержать малые архитектурные формы в чистоте и исправном состоянии;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в зимний период очищать малые архитектурные формы, а также подходы к ним от снега и наледи;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обустраивать песочницы с гладкой ограждающей поверхностью, менять песок в песочницах не менее одного раза в год;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в период работы фонтанов производить ежедневную очистку водной поверхности от мусора. </w:t>
      </w:r>
    </w:p>
    <w:p w:rsidR="00640143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10.1.3. </w:t>
      </w:r>
      <w:r w:rsidR="008B7CD0" w:rsidRPr="00A72148">
        <w:rPr>
          <w:sz w:val="28"/>
          <w:szCs w:val="28"/>
        </w:rPr>
        <w:t>Не допускается: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развешивать и наклеивать любую информационно-печатную продукцию на малых архитектурных формах;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2C0E45" w:rsidRPr="00A72148">
        <w:rPr>
          <w:sz w:val="28"/>
          <w:szCs w:val="28"/>
        </w:rPr>
        <w:t>ломать, повреждать, сносить малые архитектурные формы и их конструктивные элементы, уличное техническое оборудование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купаться в фонтанах. </w:t>
      </w:r>
    </w:p>
    <w:p w:rsidR="00640143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10.2</w:t>
      </w:r>
      <w:r w:rsidR="00640143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Содержание нестационарных объектов</w:t>
      </w:r>
    </w:p>
    <w:p w:rsidR="0064014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Размещение нестационарных объектов осуществляется согласно схеме размещения таких объектов в порядке, установленном муниципальным правовым актом. По истечении срока договора аренды земельного участка </w:t>
      </w:r>
      <w:r w:rsidRPr="00A72148">
        <w:rPr>
          <w:sz w:val="28"/>
          <w:szCs w:val="28"/>
        </w:rPr>
        <w:lastRenderedPageBreak/>
        <w:t xml:space="preserve">нестационарный объект должен быть демонтирован арендатором, а земельный участок - освобожден и приведен в первоначальное состояние. </w:t>
      </w:r>
    </w:p>
    <w:p w:rsidR="00640143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10.2.1. </w:t>
      </w:r>
      <w:r w:rsidR="008B7CD0" w:rsidRPr="00A72148">
        <w:rPr>
          <w:sz w:val="28"/>
          <w:szCs w:val="28"/>
        </w:rPr>
        <w:t xml:space="preserve">Юридические и физические лица, являющиеся собственниками нестационарных объектов, обязаны: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производить их ремонт и окраску. Ремонт должен осуществляться с учетом сохранения внешнего вида и цветового решения, </w:t>
      </w:r>
      <w:proofErr w:type="gramStart"/>
      <w:r w:rsidR="008B7CD0" w:rsidRPr="00A72148">
        <w:rPr>
          <w:sz w:val="28"/>
          <w:szCs w:val="28"/>
        </w:rPr>
        <w:t>определенных</w:t>
      </w:r>
      <w:proofErr w:type="gramEnd"/>
      <w:r w:rsidR="008B7CD0" w:rsidRPr="00A72148">
        <w:rPr>
          <w:sz w:val="28"/>
          <w:szCs w:val="28"/>
        </w:rPr>
        <w:t xml:space="preserve"> проектной документацией;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640143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10.2.2. </w:t>
      </w:r>
      <w:r w:rsidR="008B7CD0" w:rsidRPr="00A72148">
        <w:rPr>
          <w:sz w:val="28"/>
          <w:szCs w:val="28"/>
        </w:rPr>
        <w:t xml:space="preserve">Не допускается: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выставлять торгово-холодильное оборудование около нестационарных объектов;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 </w:t>
      </w:r>
    </w:p>
    <w:p w:rsidR="00640143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загромождать оборудованием, отходами противопожарные разрывы между нестационарными объектами. </w:t>
      </w:r>
    </w:p>
    <w:p w:rsidR="00D74BBD" w:rsidRPr="00A72148" w:rsidRDefault="00D74BBD" w:rsidP="00F168FE">
      <w:pPr>
        <w:spacing w:line="240" w:lineRule="auto"/>
        <w:rPr>
          <w:sz w:val="28"/>
          <w:szCs w:val="28"/>
        </w:rPr>
      </w:pPr>
    </w:p>
    <w:p w:rsidR="00640143" w:rsidRDefault="00D74BBD" w:rsidP="00D74BBD">
      <w:pPr>
        <w:spacing w:line="240" w:lineRule="auto"/>
        <w:jc w:val="center"/>
        <w:rPr>
          <w:b/>
          <w:sz w:val="28"/>
          <w:szCs w:val="28"/>
        </w:rPr>
      </w:pPr>
      <w:r w:rsidRPr="00D74BBD">
        <w:rPr>
          <w:b/>
          <w:sz w:val="28"/>
          <w:szCs w:val="28"/>
        </w:rPr>
        <w:t>11</w:t>
      </w:r>
      <w:r w:rsidR="00640143" w:rsidRPr="00D74B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по с</w:t>
      </w:r>
      <w:r w:rsidR="008B7CD0" w:rsidRPr="00D74BBD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ю</w:t>
      </w:r>
      <w:r w:rsidR="008B7CD0" w:rsidRPr="00D74BBD">
        <w:rPr>
          <w:b/>
          <w:sz w:val="28"/>
          <w:szCs w:val="28"/>
        </w:rPr>
        <w:t xml:space="preserve"> мест производства строительных работ</w:t>
      </w:r>
      <w:r w:rsidRPr="00D74BBD">
        <w:rPr>
          <w:b/>
          <w:sz w:val="28"/>
          <w:szCs w:val="28"/>
        </w:rPr>
        <w:t>.</w:t>
      </w:r>
    </w:p>
    <w:p w:rsidR="00D74BBD" w:rsidRPr="00D74BBD" w:rsidRDefault="00D74BBD" w:rsidP="00D74BBD">
      <w:pPr>
        <w:spacing w:line="240" w:lineRule="auto"/>
        <w:jc w:val="center"/>
        <w:rPr>
          <w:b/>
          <w:sz w:val="28"/>
          <w:szCs w:val="28"/>
        </w:rPr>
      </w:pPr>
    </w:p>
    <w:p w:rsidR="0064014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 Объекты незавершенного строительства, на которых работы не ведутся, должны быт</w:t>
      </w:r>
      <w:r w:rsidR="00640143" w:rsidRPr="00A72148">
        <w:rPr>
          <w:sz w:val="28"/>
          <w:szCs w:val="28"/>
        </w:rPr>
        <w:t>ь закрыты строительными сетками.</w:t>
      </w:r>
    </w:p>
    <w:p w:rsidR="00640143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B7CD0" w:rsidRPr="00A72148">
        <w:rPr>
          <w:sz w:val="28"/>
          <w:szCs w:val="28"/>
        </w:rPr>
        <w:t xml:space="preserve">До начала, а также в период производства строительных, ремонтных и иных видов работ необходимо: </w:t>
      </w:r>
    </w:p>
    <w:p w:rsidR="00640143" w:rsidRPr="00A72148" w:rsidRDefault="0064014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proofErr w:type="gramStart"/>
      <w:r w:rsidRPr="00A72148">
        <w:rPr>
          <w:sz w:val="28"/>
          <w:szCs w:val="28"/>
        </w:rPr>
        <w:t>)</w:t>
      </w:r>
      <w:r w:rsidR="008B7CD0" w:rsidRPr="00A72148">
        <w:rPr>
          <w:sz w:val="28"/>
          <w:szCs w:val="28"/>
        </w:rPr>
        <w:t>у</w:t>
      </w:r>
      <w:proofErr w:type="gramEnd"/>
      <w:r w:rsidR="008B7CD0" w:rsidRPr="00A72148">
        <w:rPr>
          <w:sz w:val="28"/>
          <w:szCs w:val="28"/>
        </w:rPr>
        <w:t>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обеспечить общую устойчивость, прочность, надежность, эксплуатационную безопасность ограждения строительной площадки;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>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д)</w:t>
      </w:r>
      <w:r w:rsidR="008B7CD0" w:rsidRPr="00A72148">
        <w:rPr>
          <w:sz w:val="28"/>
          <w:szCs w:val="28"/>
        </w:rPr>
        <w:t xml:space="preserve"> обеспечить наружное освещение по периметру строительной площадки;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 </w:t>
      </w:r>
      <w:proofErr w:type="gramEnd"/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 xml:space="preserve">обеспечить наличие на территории строительной площадки контейнеров и (или) бункеров для сбора твердых бытовых, крупногабаритных и строительных отходов;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з) </w:t>
      </w:r>
      <w:r w:rsidR="008B7CD0" w:rsidRPr="00A72148">
        <w:rPr>
          <w:sz w:val="28"/>
          <w:szCs w:val="28"/>
        </w:rPr>
        <w:t xml:space="preserve">обеспечить организацию вывоза с территории строительной площадки твердых бытовых, крупногабаритных и строительных отходов в установленном порядке;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и) </w:t>
      </w:r>
      <w:r w:rsidR="008B7CD0" w:rsidRPr="00A72148">
        <w:rPr>
          <w:sz w:val="28"/>
          <w:szCs w:val="28"/>
        </w:rPr>
        <w:t xml:space="preserve">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 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к) </w:t>
      </w:r>
      <w:r w:rsidR="008B7CD0" w:rsidRPr="00A72148">
        <w:rPr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640143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>л)</w:t>
      </w:r>
      <w:r w:rsidR="008B7CD0" w:rsidRPr="00A72148">
        <w:rPr>
          <w:sz w:val="28"/>
          <w:szCs w:val="28"/>
        </w:rPr>
        <w:t xml:space="preserve">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 </w:t>
      </w:r>
    </w:p>
    <w:p w:rsidR="00640143" w:rsidRPr="00A72148" w:rsidRDefault="00D74BBD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8B7CD0" w:rsidRPr="00A72148">
        <w:rPr>
          <w:sz w:val="28"/>
          <w:szCs w:val="28"/>
        </w:rPr>
        <w:t xml:space="preserve">Не допускается: </w:t>
      </w:r>
    </w:p>
    <w:p w:rsidR="00045F0E" w:rsidRPr="00A72148" w:rsidRDefault="00640143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организация и проведение вблизи жилой зоны строительных, ремонтных, </w:t>
      </w:r>
      <w:proofErr w:type="gramStart"/>
      <w:r w:rsidR="008B7CD0" w:rsidRPr="00A72148">
        <w:rPr>
          <w:sz w:val="28"/>
          <w:szCs w:val="28"/>
        </w:rPr>
        <w:t>погрузочно- разгрузочных</w:t>
      </w:r>
      <w:proofErr w:type="gramEnd"/>
      <w:r w:rsidR="008B7CD0" w:rsidRPr="00A72148">
        <w:rPr>
          <w:sz w:val="28"/>
          <w:szCs w:val="28"/>
        </w:rPr>
        <w:t xml:space="preserve">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 </w:t>
      </w:r>
    </w:p>
    <w:p w:rsidR="00045F0E" w:rsidRPr="00A72148" w:rsidRDefault="00045F0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045F0E" w:rsidRDefault="00045F0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сжигать мусор и утилизировать отх</w:t>
      </w:r>
      <w:r w:rsidRPr="00A72148">
        <w:rPr>
          <w:sz w:val="28"/>
          <w:szCs w:val="28"/>
        </w:rPr>
        <w:t>оды строительного производства.</w:t>
      </w:r>
    </w:p>
    <w:p w:rsidR="00D74BBD" w:rsidRPr="00A72148" w:rsidRDefault="00D74BBD" w:rsidP="00F168FE">
      <w:pPr>
        <w:spacing w:line="240" w:lineRule="auto"/>
        <w:rPr>
          <w:sz w:val="28"/>
          <w:szCs w:val="28"/>
        </w:rPr>
      </w:pPr>
    </w:p>
    <w:p w:rsidR="008C73DD" w:rsidRDefault="00D74BBD" w:rsidP="00D74BBD">
      <w:pPr>
        <w:spacing w:line="240" w:lineRule="auto"/>
        <w:jc w:val="center"/>
        <w:rPr>
          <w:b/>
          <w:sz w:val="28"/>
          <w:szCs w:val="28"/>
        </w:rPr>
      </w:pPr>
      <w:r w:rsidRPr="00D74BBD">
        <w:rPr>
          <w:b/>
          <w:sz w:val="28"/>
          <w:szCs w:val="28"/>
        </w:rPr>
        <w:t>12</w:t>
      </w:r>
      <w:r w:rsidR="008C73DD" w:rsidRPr="00D74B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по с</w:t>
      </w:r>
      <w:r w:rsidR="008B7CD0" w:rsidRPr="00D74BBD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ю</w:t>
      </w:r>
      <w:r w:rsidR="008B7CD0" w:rsidRPr="00D74BBD">
        <w:rPr>
          <w:b/>
          <w:sz w:val="28"/>
          <w:szCs w:val="28"/>
        </w:rPr>
        <w:t xml:space="preserve"> мест погребения</w:t>
      </w:r>
      <w:r>
        <w:rPr>
          <w:b/>
          <w:sz w:val="28"/>
          <w:szCs w:val="28"/>
        </w:rPr>
        <w:t>.</w:t>
      </w:r>
    </w:p>
    <w:p w:rsidR="00D74BBD" w:rsidRPr="00D74BBD" w:rsidRDefault="00D74BBD" w:rsidP="00D74BBD">
      <w:pPr>
        <w:spacing w:line="240" w:lineRule="auto"/>
        <w:jc w:val="center"/>
        <w:rPr>
          <w:b/>
          <w:sz w:val="28"/>
          <w:szCs w:val="28"/>
        </w:rPr>
      </w:pPr>
    </w:p>
    <w:p w:rsidR="008C73D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8C73D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 </w:t>
      </w:r>
    </w:p>
    <w:p w:rsidR="008C73DD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12.1.</w:t>
      </w:r>
      <w:r w:rsidR="008B7CD0" w:rsidRPr="00A72148">
        <w:rPr>
          <w:sz w:val="28"/>
          <w:szCs w:val="28"/>
        </w:rPr>
        <w:t xml:space="preserve">Требования к содержанию мест погребения: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а) </w:t>
      </w:r>
      <w:r w:rsidR="008B7CD0" w:rsidRPr="00A72148">
        <w:rPr>
          <w:sz w:val="28"/>
          <w:szCs w:val="28"/>
        </w:rPr>
        <w:t xml:space="preserve">общественные туалеты на </w:t>
      </w:r>
      <w:proofErr w:type="gramStart"/>
      <w:r w:rsidR="008B7CD0" w:rsidRPr="00A72148">
        <w:rPr>
          <w:sz w:val="28"/>
          <w:szCs w:val="28"/>
        </w:rPr>
        <w:t>кладбищах</w:t>
      </w:r>
      <w:proofErr w:type="gramEnd"/>
      <w:r w:rsidR="008B7CD0" w:rsidRPr="00A72148">
        <w:rPr>
          <w:sz w:val="28"/>
          <w:szCs w:val="28"/>
        </w:rPr>
        <w:t xml:space="preserve"> должны находиться в чистом и исправном состоянии. Урны на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 общественных туалетов должны быть очищены;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>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8C73DD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8B7CD0" w:rsidRPr="00A72148">
        <w:rPr>
          <w:sz w:val="28"/>
          <w:szCs w:val="28"/>
        </w:rPr>
        <w:t xml:space="preserve">Особенности содержания мест погребения в зимний период: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центральные дороги, подъездные дороги, тротуары должны быть обработаны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>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не допускается применение </w:t>
      </w:r>
      <w:proofErr w:type="spellStart"/>
      <w:r w:rsidR="008B7CD0" w:rsidRPr="00A72148">
        <w:rPr>
          <w:sz w:val="28"/>
          <w:szCs w:val="28"/>
        </w:rPr>
        <w:t>противогололедных</w:t>
      </w:r>
      <w:proofErr w:type="spellEnd"/>
      <w:r w:rsidR="008B7CD0" w:rsidRPr="00A72148">
        <w:rPr>
          <w:sz w:val="28"/>
          <w:szCs w:val="28"/>
        </w:rPr>
        <w:t xml:space="preserve"> материалов на пешеходных </w:t>
      </w:r>
      <w:proofErr w:type="gramStart"/>
      <w:r w:rsidR="008B7CD0" w:rsidRPr="00A72148">
        <w:rPr>
          <w:sz w:val="28"/>
          <w:szCs w:val="28"/>
        </w:rPr>
        <w:t>зонах</w:t>
      </w:r>
      <w:proofErr w:type="gramEnd"/>
      <w:r w:rsidR="008B7CD0" w:rsidRPr="00A72148">
        <w:rPr>
          <w:sz w:val="28"/>
          <w:szCs w:val="28"/>
        </w:rPr>
        <w:t xml:space="preserve"> мест погребения, складирование счищаемого с дорог засоленного снега и льда на могилы, газоны, кустарники. </w:t>
      </w:r>
    </w:p>
    <w:p w:rsidR="008C73DD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8B7CD0" w:rsidRPr="00A72148">
        <w:rPr>
          <w:sz w:val="28"/>
          <w:szCs w:val="28"/>
        </w:rPr>
        <w:t>Особенности содержания м</w:t>
      </w:r>
      <w:r w:rsidR="008C73DD" w:rsidRPr="00A72148">
        <w:rPr>
          <w:sz w:val="28"/>
          <w:szCs w:val="28"/>
        </w:rPr>
        <w:t>ест погребения в летний период:</w:t>
      </w:r>
    </w:p>
    <w:p w:rsidR="008C73DD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263152" w:rsidRPr="00A72148" w:rsidRDefault="008C73DD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263152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proofErr w:type="gramStart"/>
      <w:r w:rsidRPr="00A72148">
        <w:rPr>
          <w:sz w:val="28"/>
          <w:szCs w:val="28"/>
        </w:rPr>
        <w:t>)р</w:t>
      </w:r>
      <w:proofErr w:type="gramEnd"/>
      <w:r w:rsidR="008B7CD0" w:rsidRPr="00A72148">
        <w:rPr>
          <w:sz w:val="28"/>
          <w:szCs w:val="28"/>
        </w:rPr>
        <w:t xml:space="preserve">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 </w:t>
      </w:r>
    </w:p>
    <w:p w:rsidR="00D74BBD" w:rsidRPr="00A72148" w:rsidRDefault="00D74BBD" w:rsidP="00F168FE">
      <w:pPr>
        <w:spacing w:line="240" w:lineRule="auto"/>
        <w:rPr>
          <w:sz w:val="28"/>
          <w:szCs w:val="28"/>
        </w:rPr>
      </w:pPr>
    </w:p>
    <w:p w:rsidR="0003223D" w:rsidRDefault="00D74BBD" w:rsidP="00D74BBD">
      <w:pPr>
        <w:spacing w:line="240" w:lineRule="auto"/>
        <w:jc w:val="center"/>
        <w:rPr>
          <w:b/>
          <w:sz w:val="28"/>
          <w:szCs w:val="28"/>
        </w:rPr>
      </w:pPr>
      <w:r w:rsidRPr="00D74BBD">
        <w:rPr>
          <w:b/>
          <w:sz w:val="28"/>
          <w:szCs w:val="28"/>
        </w:rPr>
        <w:t>13</w:t>
      </w:r>
      <w:r w:rsidR="00263152" w:rsidRPr="00D74B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Требования по с</w:t>
      </w:r>
      <w:r w:rsidR="008B7CD0" w:rsidRPr="00D74BBD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ю</w:t>
      </w:r>
      <w:r w:rsidR="008B7CD0" w:rsidRPr="00D74BBD">
        <w:rPr>
          <w:b/>
          <w:sz w:val="28"/>
          <w:szCs w:val="28"/>
        </w:rPr>
        <w:t xml:space="preserve"> стоянок длительного и краткосрочного хранения автотранспортных средств</w:t>
      </w:r>
      <w:r>
        <w:rPr>
          <w:b/>
          <w:sz w:val="28"/>
          <w:szCs w:val="28"/>
        </w:rPr>
        <w:t>.</w:t>
      </w:r>
    </w:p>
    <w:p w:rsidR="00D74BBD" w:rsidRPr="00D74BBD" w:rsidRDefault="00D74BBD" w:rsidP="00D74BBD">
      <w:pPr>
        <w:spacing w:line="240" w:lineRule="auto"/>
        <w:jc w:val="center"/>
        <w:rPr>
          <w:b/>
          <w:sz w:val="28"/>
          <w:szCs w:val="28"/>
        </w:rPr>
      </w:pPr>
    </w:p>
    <w:p w:rsidR="00263152" w:rsidRPr="00A72148" w:rsidRDefault="0014400F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B7CD0" w:rsidRPr="00A72148">
        <w:rPr>
          <w:sz w:val="28"/>
          <w:szCs w:val="28"/>
        </w:rPr>
        <w:t xml:space="preserve">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 </w:t>
      </w:r>
    </w:p>
    <w:p w:rsidR="00263152" w:rsidRPr="00A72148" w:rsidRDefault="00D74BBD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1440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400F">
        <w:rPr>
          <w:sz w:val="28"/>
          <w:szCs w:val="28"/>
        </w:rPr>
        <w:t xml:space="preserve"> </w:t>
      </w:r>
      <w:r w:rsidR="008B7CD0" w:rsidRPr="00A72148">
        <w:rPr>
          <w:sz w:val="28"/>
          <w:szCs w:val="28"/>
        </w:rPr>
        <w:t xml:space="preserve">Владельцы обязаны: </w:t>
      </w:r>
    </w:p>
    <w:p w:rsidR="00263152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 </w:t>
      </w:r>
    </w:p>
    <w:p w:rsidR="0003223D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 </w:t>
      </w:r>
    </w:p>
    <w:p w:rsidR="0003223D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proofErr w:type="gramStart"/>
      <w:r w:rsidRPr="00A72148">
        <w:rPr>
          <w:sz w:val="28"/>
          <w:szCs w:val="28"/>
        </w:rPr>
        <w:t>)</w:t>
      </w:r>
      <w:r w:rsidR="008B7CD0" w:rsidRPr="00A72148">
        <w:rPr>
          <w:sz w:val="28"/>
          <w:szCs w:val="28"/>
        </w:rPr>
        <w:t>н</w:t>
      </w:r>
      <w:proofErr w:type="gramEnd"/>
      <w:r w:rsidR="008B7CD0" w:rsidRPr="00A72148">
        <w:rPr>
          <w:sz w:val="28"/>
          <w:szCs w:val="28"/>
        </w:rPr>
        <w:t>е допускать складирования материалов, хранения разукомплектованного транспорта, различных конструкций на территориях стоянок;</w:t>
      </w:r>
    </w:p>
    <w:p w:rsidR="00263152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 </w:t>
      </w:r>
    </w:p>
    <w:p w:rsidR="0003223D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не допускать на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 стоянок мойку автомобилей и стоянку автомобилей, имеющих течь горюче-смазочных материалов; </w:t>
      </w:r>
    </w:p>
    <w:p w:rsidR="0003223D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>содержать территории стоянок с соблюдением санитарных и противопожарных правил.</w:t>
      </w:r>
    </w:p>
    <w:p w:rsidR="0014400F" w:rsidRPr="00A72148" w:rsidRDefault="0026315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статье 15 Феде</w:t>
      </w:r>
      <w:r w:rsidRPr="00A72148">
        <w:rPr>
          <w:sz w:val="28"/>
          <w:szCs w:val="28"/>
        </w:rPr>
        <w:t>рального закона от 24.11.1995 №181-ФЗ «</w:t>
      </w:r>
      <w:r w:rsidR="008B7CD0" w:rsidRPr="00A72148">
        <w:rPr>
          <w:sz w:val="28"/>
          <w:szCs w:val="28"/>
        </w:rPr>
        <w:t>О социальной защите инвалидов в Российской Федераци</w:t>
      </w:r>
      <w:r w:rsidRPr="00A72148">
        <w:rPr>
          <w:sz w:val="28"/>
          <w:szCs w:val="28"/>
        </w:rPr>
        <w:t>и»</w:t>
      </w:r>
      <w:r w:rsidR="008B7CD0" w:rsidRPr="00A72148">
        <w:rPr>
          <w:sz w:val="28"/>
          <w:szCs w:val="28"/>
        </w:rPr>
        <w:t xml:space="preserve">. </w:t>
      </w:r>
    </w:p>
    <w:p w:rsidR="00263152" w:rsidRDefault="0014400F" w:rsidP="0014400F">
      <w:pPr>
        <w:spacing w:line="240" w:lineRule="auto"/>
        <w:jc w:val="center"/>
        <w:rPr>
          <w:b/>
          <w:sz w:val="28"/>
          <w:szCs w:val="28"/>
        </w:rPr>
      </w:pPr>
      <w:r w:rsidRPr="0014400F">
        <w:rPr>
          <w:b/>
          <w:sz w:val="28"/>
          <w:szCs w:val="28"/>
        </w:rPr>
        <w:t>14</w:t>
      </w:r>
      <w:r w:rsidR="00263152" w:rsidRPr="0014400F">
        <w:rPr>
          <w:b/>
          <w:sz w:val="28"/>
          <w:szCs w:val="28"/>
        </w:rPr>
        <w:t xml:space="preserve">. </w:t>
      </w:r>
      <w:r w:rsidR="008B7CD0" w:rsidRPr="0014400F">
        <w:rPr>
          <w:b/>
          <w:sz w:val="28"/>
          <w:szCs w:val="28"/>
        </w:rPr>
        <w:t xml:space="preserve">Праздничное оформление территории </w:t>
      </w:r>
      <w:r w:rsidRPr="0014400F">
        <w:rPr>
          <w:b/>
          <w:sz w:val="28"/>
          <w:szCs w:val="28"/>
        </w:rPr>
        <w:t>поселка.</w:t>
      </w:r>
    </w:p>
    <w:p w:rsidR="0014400F" w:rsidRPr="0014400F" w:rsidRDefault="0014400F" w:rsidP="0014400F">
      <w:pPr>
        <w:spacing w:line="240" w:lineRule="auto"/>
        <w:jc w:val="center"/>
        <w:rPr>
          <w:b/>
          <w:sz w:val="28"/>
          <w:szCs w:val="28"/>
        </w:rPr>
      </w:pPr>
    </w:p>
    <w:p w:rsidR="0014400F" w:rsidRDefault="0014400F" w:rsidP="0014400F">
      <w:pPr>
        <w:spacing w:line="240" w:lineRule="auto"/>
        <w:ind w:firstLine="708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14.1. Праздничное и тематическое оформление территории поселка осуществляется в праздничные дни и дни мероприятий согласно перечню: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1. Новогодние каникулы (1, 2, 3, 4, 5, 6 и 8 января)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2. Рождество Христово (7 января)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3. День защитника Отечества (23 февраля)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4. Международный женский день (8 марта)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5. День местного самоуправления в России(21 апреля)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6. Праздник весны и труда (1 мая)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7. День Победы (9 мая)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8. День России (12 июня)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9. День памяти и скорби (22 июня)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10. День Государственного флага Российской Федерации (22 августа)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11. День Республики Татарстан (30 августа)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12. День знаний (1 сентября)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13. День народного единства (4 ноября)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14. День Конституции Республики Татарстан (6 ноября)</w:t>
      </w:r>
    </w:p>
    <w:p w:rsidR="0014400F" w:rsidRPr="00544F7B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15. День согласия и примирения (7 ноября)</w:t>
      </w:r>
    </w:p>
    <w:p w:rsidR="0014400F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 w:rsidRPr="00544F7B">
        <w:rPr>
          <w:sz w:val="28"/>
          <w:szCs w:val="28"/>
        </w:rPr>
        <w:t>16. День Конституции Российской Федерации (12 декабря)</w:t>
      </w:r>
    </w:p>
    <w:p w:rsidR="0014400F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или арендаторами в рамках концепции праздничного оформления территории поселка.</w:t>
      </w:r>
    </w:p>
    <w:p w:rsidR="0014400F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14.2. </w:t>
      </w:r>
      <w:proofErr w:type="gramStart"/>
      <w:r>
        <w:rPr>
          <w:sz w:val="28"/>
          <w:szCs w:val="28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 киосков, трибун, эстрад, а также устройство праздничной иллюминации.</w:t>
      </w:r>
      <w:proofErr w:type="gramEnd"/>
    </w:p>
    <w:p w:rsidR="0014400F" w:rsidRDefault="0014400F" w:rsidP="0014400F">
      <w:pPr>
        <w:tabs>
          <w:tab w:val="left" w:pos="978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14.3. Готовность праздничного и тематического оформления объектов устанавливается за 5 дней до праздничной даты, к Новому году – 20 декабря.</w:t>
      </w:r>
    </w:p>
    <w:p w:rsidR="0014400F" w:rsidRDefault="0014400F" w:rsidP="0014400F">
      <w:pPr>
        <w:tabs>
          <w:tab w:val="left" w:pos="978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14.4. </w:t>
      </w:r>
      <w:r w:rsidRPr="00D74DE8">
        <w:rPr>
          <w:sz w:val="28"/>
          <w:szCs w:val="28"/>
        </w:rPr>
        <w:t xml:space="preserve">Использование  Государственного  флага  Российской  Федерации,  флага Республики Татарстан, флагов муниципальных образований Республики </w:t>
      </w:r>
      <w:proofErr w:type="spellStart"/>
      <w:r w:rsidRPr="00D74DE8">
        <w:rPr>
          <w:sz w:val="28"/>
          <w:szCs w:val="28"/>
        </w:rPr>
        <w:t>Татарстанв</w:t>
      </w:r>
      <w:proofErr w:type="spellEnd"/>
      <w:r w:rsidRPr="00D74DE8">
        <w:rPr>
          <w:sz w:val="28"/>
          <w:szCs w:val="28"/>
        </w:rPr>
        <w:t xml:space="preserve"> праздничном  оформлении  и  иных  мероприятиях  осуществляется  в  порядке, предусмотренном Федеральным конституционным </w:t>
      </w:r>
      <w:proofErr w:type="spellStart"/>
      <w:r w:rsidRPr="00D74DE8">
        <w:rPr>
          <w:sz w:val="28"/>
          <w:szCs w:val="28"/>
        </w:rPr>
        <w:t>закономот</w:t>
      </w:r>
      <w:proofErr w:type="spellEnd"/>
      <w:r w:rsidRPr="00D74DE8">
        <w:rPr>
          <w:sz w:val="28"/>
          <w:szCs w:val="28"/>
        </w:rPr>
        <w:t xml:space="preserve"> 25 декабря 2000 г. № 1-ФКЗ «О Государственном флаге Российской </w:t>
      </w:r>
      <w:proofErr w:type="spellStart"/>
      <w:r w:rsidRPr="00D74DE8">
        <w:rPr>
          <w:sz w:val="28"/>
          <w:szCs w:val="28"/>
        </w:rPr>
        <w:t>Федерации»</w:t>
      </w:r>
      <w:proofErr w:type="gramStart"/>
      <w:r w:rsidRPr="00D74DE8">
        <w:rPr>
          <w:sz w:val="28"/>
          <w:szCs w:val="28"/>
        </w:rPr>
        <w:t>,З</w:t>
      </w:r>
      <w:proofErr w:type="gramEnd"/>
      <w:r w:rsidRPr="00D74DE8">
        <w:rPr>
          <w:sz w:val="28"/>
          <w:szCs w:val="28"/>
        </w:rPr>
        <w:t>аконом</w:t>
      </w:r>
      <w:proofErr w:type="spellEnd"/>
      <w:r w:rsidRPr="00D74DE8">
        <w:rPr>
          <w:sz w:val="28"/>
          <w:szCs w:val="28"/>
        </w:rPr>
        <w:t xml:space="preserve"> Республики Татарстан от 14 июля 1999 г. № 2284«О государственных символах Республики Татарстан», муниципальными правовыми актами.</w:t>
      </w:r>
    </w:p>
    <w:p w:rsidR="000A1D46" w:rsidRPr="00A72148" w:rsidRDefault="0014400F" w:rsidP="0014400F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644370">
        <w:rPr>
          <w:bCs/>
          <w:sz w:val="28"/>
          <w:szCs w:val="28"/>
        </w:rPr>
        <w:t>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</w:t>
      </w:r>
      <w:r w:rsidR="000A1D46" w:rsidRPr="00A72148">
        <w:rPr>
          <w:sz w:val="28"/>
          <w:szCs w:val="28"/>
        </w:rPr>
        <w:t>.</w:t>
      </w:r>
    </w:p>
    <w:p w:rsidR="005B458F" w:rsidRDefault="005B458F" w:rsidP="0041055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63152" w:rsidRPr="0014400F" w:rsidRDefault="0014400F" w:rsidP="0041055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4400F">
        <w:rPr>
          <w:b/>
          <w:sz w:val="28"/>
          <w:szCs w:val="28"/>
        </w:rPr>
        <w:t>1</w:t>
      </w:r>
      <w:r w:rsidR="00263152" w:rsidRPr="0014400F">
        <w:rPr>
          <w:b/>
          <w:sz w:val="28"/>
          <w:szCs w:val="28"/>
        </w:rPr>
        <w:t>5</w:t>
      </w:r>
      <w:r w:rsidR="008B7CD0" w:rsidRPr="0014400F">
        <w:rPr>
          <w:b/>
          <w:sz w:val="28"/>
          <w:szCs w:val="28"/>
        </w:rPr>
        <w:t xml:space="preserve">. Порядок уборки </w:t>
      </w:r>
      <w:r w:rsidR="00263152" w:rsidRPr="0014400F">
        <w:rPr>
          <w:b/>
          <w:sz w:val="28"/>
          <w:szCs w:val="28"/>
        </w:rPr>
        <w:t xml:space="preserve">территории </w:t>
      </w:r>
      <w:r w:rsidRPr="0014400F">
        <w:rPr>
          <w:b/>
          <w:sz w:val="28"/>
          <w:szCs w:val="28"/>
        </w:rPr>
        <w:t>поселка</w:t>
      </w:r>
      <w:r w:rsidR="008B7CD0" w:rsidRPr="0014400F">
        <w:rPr>
          <w:b/>
          <w:sz w:val="28"/>
          <w:szCs w:val="28"/>
        </w:rPr>
        <w:t xml:space="preserve">, включая перечень </w:t>
      </w:r>
    </w:p>
    <w:p w:rsidR="00263152" w:rsidRPr="00A72148" w:rsidRDefault="008B7CD0" w:rsidP="00D474D7">
      <w:pPr>
        <w:spacing w:line="240" w:lineRule="auto"/>
        <w:ind w:firstLine="0"/>
        <w:jc w:val="center"/>
        <w:rPr>
          <w:sz w:val="28"/>
          <w:szCs w:val="28"/>
        </w:rPr>
      </w:pPr>
      <w:r w:rsidRPr="0014400F">
        <w:rPr>
          <w:b/>
          <w:sz w:val="28"/>
          <w:szCs w:val="28"/>
        </w:rPr>
        <w:t>работ по благоустройству и периодичность их выполнения</w:t>
      </w:r>
      <w:r w:rsidR="00263152" w:rsidRPr="0014400F">
        <w:rPr>
          <w:b/>
          <w:sz w:val="28"/>
          <w:szCs w:val="28"/>
        </w:rPr>
        <w:t>.</w:t>
      </w:r>
      <w:r w:rsidRPr="0014400F">
        <w:rPr>
          <w:b/>
          <w:sz w:val="28"/>
          <w:szCs w:val="28"/>
        </w:rPr>
        <w:t xml:space="preserve"> Общие требования к уборке и содержанию территории </w:t>
      </w:r>
      <w:r w:rsidR="0014400F" w:rsidRPr="0014400F">
        <w:rPr>
          <w:b/>
          <w:sz w:val="28"/>
          <w:szCs w:val="28"/>
        </w:rPr>
        <w:t>поселка</w:t>
      </w:r>
      <w:r w:rsidR="0014400F">
        <w:rPr>
          <w:sz w:val="28"/>
          <w:szCs w:val="28"/>
        </w:rPr>
        <w:t>.</w:t>
      </w:r>
    </w:p>
    <w:p w:rsidR="00021EC5" w:rsidRPr="00A72148" w:rsidRDefault="00021EC5" w:rsidP="00D474D7">
      <w:pPr>
        <w:spacing w:line="240" w:lineRule="auto"/>
        <w:ind w:firstLine="0"/>
        <w:jc w:val="center"/>
        <w:rPr>
          <w:sz w:val="28"/>
          <w:szCs w:val="28"/>
        </w:rPr>
      </w:pPr>
    </w:p>
    <w:p w:rsidR="0041055A" w:rsidRPr="00A72148" w:rsidRDefault="0014400F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63152" w:rsidRPr="00A72148">
        <w:rPr>
          <w:sz w:val="28"/>
          <w:szCs w:val="28"/>
        </w:rPr>
        <w:t>5.1.</w:t>
      </w:r>
      <w:r w:rsidR="008B7CD0" w:rsidRPr="00A72148">
        <w:rPr>
          <w:sz w:val="28"/>
          <w:szCs w:val="28"/>
        </w:rPr>
        <w:t xml:space="preserve"> Уборка и содержание территории </w:t>
      </w:r>
      <w:r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 осуществляется: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в летний период - с 15 апреля по 14 октября;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в зимний период - с 15 октября по 14 апреля. </w:t>
      </w:r>
    </w:p>
    <w:p w:rsidR="0003223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Указанные сроки могут корректироваться Исполнительным комитетом </w:t>
      </w:r>
      <w:r w:rsidR="0041055A" w:rsidRPr="00A72148">
        <w:rPr>
          <w:sz w:val="28"/>
          <w:szCs w:val="28"/>
        </w:rPr>
        <w:t>муниципального образования «</w:t>
      </w:r>
      <w:r w:rsidR="0014400F">
        <w:rPr>
          <w:sz w:val="28"/>
          <w:szCs w:val="28"/>
        </w:rPr>
        <w:t>поселок городского типа Уруссу</w:t>
      </w:r>
      <w:r w:rsidR="0041055A" w:rsidRPr="00A72148">
        <w:rPr>
          <w:sz w:val="28"/>
          <w:szCs w:val="28"/>
        </w:rPr>
        <w:t xml:space="preserve">» </w:t>
      </w:r>
      <w:r w:rsidRPr="00A72148">
        <w:rPr>
          <w:sz w:val="28"/>
          <w:szCs w:val="28"/>
        </w:rPr>
        <w:t xml:space="preserve">в зависимости от погодных условий. </w:t>
      </w:r>
    </w:p>
    <w:p w:rsidR="0041055A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D474D7" w:rsidRPr="00A72148">
        <w:rPr>
          <w:sz w:val="28"/>
          <w:szCs w:val="28"/>
        </w:rPr>
        <w:t xml:space="preserve">Уборка территории </w:t>
      </w:r>
      <w:r w:rsidR="0014400F"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 осуществляется путем проведения: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систематических работ по содержанию, уборке территории </w:t>
      </w:r>
      <w:r w:rsidR="0014400F">
        <w:rPr>
          <w:sz w:val="28"/>
          <w:szCs w:val="28"/>
        </w:rPr>
        <w:t>поселка</w:t>
      </w:r>
      <w:r w:rsidR="00B52A2A">
        <w:rPr>
          <w:sz w:val="28"/>
          <w:szCs w:val="28"/>
        </w:rPr>
        <w:t>;</w:t>
      </w:r>
      <w:r w:rsidR="008B7CD0" w:rsidRPr="00A72148">
        <w:rPr>
          <w:sz w:val="28"/>
          <w:szCs w:val="28"/>
        </w:rPr>
        <w:t xml:space="preserve"> </w:t>
      </w:r>
    </w:p>
    <w:p w:rsidR="0003223D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единичных массовых мероприятий (субботники) в соответствии с правовыми </w:t>
      </w:r>
      <w:r w:rsidRPr="00A72148">
        <w:rPr>
          <w:sz w:val="28"/>
          <w:szCs w:val="28"/>
        </w:rPr>
        <w:t xml:space="preserve">актами Исполнительного комитета муниципального образования </w:t>
      </w:r>
      <w:r w:rsidR="0014400F">
        <w:rPr>
          <w:sz w:val="28"/>
          <w:szCs w:val="28"/>
        </w:rPr>
        <w:t>«поселок городского типа Уруссу»</w:t>
      </w:r>
      <w:r w:rsidRPr="00A72148">
        <w:rPr>
          <w:sz w:val="28"/>
          <w:szCs w:val="28"/>
        </w:rPr>
        <w:t>.</w:t>
      </w:r>
    </w:p>
    <w:p w:rsidR="0041055A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8B7CD0" w:rsidRPr="00A72148">
        <w:rPr>
          <w:sz w:val="28"/>
          <w:szCs w:val="28"/>
        </w:rPr>
        <w:t xml:space="preserve">Уборка территории </w:t>
      </w:r>
      <w:r w:rsidR="0014400F"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 в летний период производится с целью уменьшения загрязненности и запыленности территории </w:t>
      </w:r>
      <w:r w:rsidR="0014400F">
        <w:rPr>
          <w:sz w:val="28"/>
          <w:szCs w:val="28"/>
        </w:rPr>
        <w:t>поселка</w:t>
      </w:r>
      <w:r w:rsidR="00D474D7" w:rsidRPr="00A72148">
        <w:rPr>
          <w:sz w:val="28"/>
          <w:szCs w:val="28"/>
        </w:rPr>
        <w:t xml:space="preserve"> </w:t>
      </w:r>
      <w:r w:rsidR="008B7CD0" w:rsidRPr="00A72148">
        <w:rPr>
          <w:sz w:val="28"/>
          <w:szCs w:val="28"/>
        </w:rPr>
        <w:t xml:space="preserve">посредством мойки, полива, подметания и проведения других работ по содержанию территории поселения и включает в себя: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очистку решеток ливневой канализации;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сбор мусора со всех территории;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г) </w:t>
      </w:r>
      <w:r w:rsidR="008B7CD0" w:rsidRPr="00A72148">
        <w:rPr>
          <w:sz w:val="28"/>
          <w:szCs w:val="28"/>
        </w:rPr>
        <w:t xml:space="preserve">ежегодную, в срок до 1 июня, окраску малых архитектурных форм, садовой и уличной мебели, урн, спортивных и детских площадок, ограждений, бордюров;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в период листопада - сбор и вывоз опавшей листвы один раз в сутки; </w:t>
      </w:r>
    </w:p>
    <w:p w:rsidR="0041055A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>уборку лотков у бордюра от мусора после мойки.</w:t>
      </w:r>
    </w:p>
    <w:p w:rsidR="00EC4C5A" w:rsidRPr="005B458F" w:rsidRDefault="00EC4C5A" w:rsidP="00F168FE">
      <w:pPr>
        <w:spacing w:line="240" w:lineRule="auto"/>
        <w:rPr>
          <w:sz w:val="28"/>
          <w:szCs w:val="28"/>
        </w:rPr>
      </w:pPr>
      <w:r w:rsidRPr="005B458F">
        <w:rPr>
          <w:sz w:val="28"/>
          <w:szCs w:val="28"/>
        </w:rPr>
        <w:t xml:space="preserve">15.3.1. </w:t>
      </w:r>
      <w:proofErr w:type="gramStart"/>
      <w:r w:rsidRPr="005B458F">
        <w:rPr>
          <w:sz w:val="28"/>
          <w:szCs w:val="28"/>
        </w:rPr>
        <w:t>В весеннее летнее время физические и юридические лица (индивидуальные предприниматели) обязаны уничтожать борщевик Сосновского на земельных участках, которые находятся в их собственности, владении и пользовании.</w:t>
      </w:r>
      <w:proofErr w:type="gramEnd"/>
    </w:p>
    <w:p w:rsidR="0041055A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="008B7CD0" w:rsidRPr="00A72148">
        <w:rPr>
          <w:sz w:val="28"/>
          <w:szCs w:val="28"/>
        </w:rPr>
        <w:t xml:space="preserve">Уборка территории общего пользования в зимний период включает в себя: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очистку дорожных покрытий и тротуаров от снега, наледи и мусора;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="008B7CD0" w:rsidRPr="00A72148">
        <w:rPr>
          <w:sz w:val="28"/>
          <w:szCs w:val="28"/>
        </w:rPr>
        <w:t>противогололедным</w:t>
      </w:r>
      <w:proofErr w:type="spellEnd"/>
      <w:r w:rsidR="008B7CD0" w:rsidRPr="00A72148">
        <w:rPr>
          <w:sz w:val="28"/>
          <w:szCs w:val="28"/>
        </w:rPr>
        <w:t xml:space="preserve"> материалом;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в весенний период - рыхление снега </w:t>
      </w:r>
      <w:r w:rsidRPr="00A72148">
        <w:rPr>
          <w:sz w:val="28"/>
          <w:szCs w:val="28"/>
        </w:rPr>
        <w:t>и организацию отвода талых вод.</w:t>
      </w:r>
    </w:p>
    <w:p w:rsidR="0041055A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 </w:t>
      </w:r>
    </w:p>
    <w:p w:rsidR="0041055A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r w:rsidR="008B7CD0" w:rsidRPr="00A72148">
        <w:rPr>
          <w:sz w:val="28"/>
          <w:szCs w:val="28"/>
        </w:rPr>
        <w:t xml:space="preserve">Особенности уборки пешеходных тротуаров, наземных переходов, лестниц в зимний период: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в период интенсивного снегопада пешеходные тротуары, лестницы должны обрабатываться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материалами и расчищаться;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при возникновении гололеда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материалами обрабатываются в первую очередь лестницы, затем тротуары. Время обработки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материалами не должно превышать четырех часов с момента обнаружения скользкости;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>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41055A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15.6. </w:t>
      </w:r>
      <w:r w:rsidR="008B7CD0" w:rsidRPr="00A72148">
        <w:rPr>
          <w:sz w:val="28"/>
          <w:szCs w:val="28"/>
        </w:rPr>
        <w:t xml:space="preserve">На территории </w:t>
      </w:r>
      <w:r w:rsidR="0014400F">
        <w:rPr>
          <w:sz w:val="28"/>
          <w:szCs w:val="28"/>
        </w:rPr>
        <w:t>поселка</w:t>
      </w:r>
      <w:r w:rsidR="00652F1F" w:rsidRPr="00A72148">
        <w:rPr>
          <w:sz w:val="28"/>
          <w:szCs w:val="28"/>
        </w:rPr>
        <w:t xml:space="preserve"> </w:t>
      </w:r>
      <w:r w:rsidR="008B7CD0" w:rsidRPr="00A72148">
        <w:rPr>
          <w:sz w:val="28"/>
          <w:szCs w:val="28"/>
        </w:rPr>
        <w:t xml:space="preserve"> не допускается: </w:t>
      </w:r>
    </w:p>
    <w:p w:rsidR="0041055A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сорить на </w:t>
      </w:r>
      <w:proofErr w:type="gramStart"/>
      <w:r w:rsidR="008B7CD0" w:rsidRPr="00A72148">
        <w:rPr>
          <w:sz w:val="28"/>
          <w:szCs w:val="28"/>
        </w:rPr>
        <w:t>улицах</w:t>
      </w:r>
      <w:proofErr w:type="gramEnd"/>
      <w:r w:rsidR="008B7CD0" w:rsidRPr="00A72148">
        <w:rPr>
          <w:sz w:val="28"/>
          <w:szCs w:val="28"/>
        </w:rPr>
        <w:t xml:space="preserve">, площадях, участках с зелеными насаждениями, в скверах, парках, на газонах, пляжах и других </w:t>
      </w:r>
      <w:r w:rsidRPr="00A72148">
        <w:rPr>
          <w:sz w:val="28"/>
          <w:szCs w:val="28"/>
        </w:rPr>
        <w:t>территориях общего пользования;</w:t>
      </w:r>
    </w:p>
    <w:p w:rsidR="00652F1F" w:rsidRPr="00A72148" w:rsidRDefault="0041055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устанавливать мемориальные намогильные сооружения (памятные сооружения, ограждения) на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 общего пользования вне мест погребения, отведенных в соответствии с действующим законодательством;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г)</w:t>
      </w:r>
      <w:r w:rsidR="008B7CD0" w:rsidRPr="00A72148">
        <w:rPr>
          <w:sz w:val="28"/>
          <w:szCs w:val="28"/>
        </w:rPr>
        <w:t xml:space="preserve">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 общего пользования, а также производить их самовольную переделку, перестройку и перестановку;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>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складировать и хранить движимое имущество за пределами границ и (или) ограждений предоставленных земельных участков;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размещать и складировать тару, промышленные товары и иные предметы торговли на </w:t>
      </w:r>
      <w:proofErr w:type="gramStart"/>
      <w:r w:rsidR="008B7CD0" w:rsidRPr="00A72148">
        <w:rPr>
          <w:sz w:val="28"/>
          <w:szCs w:val="28"/>
        </w:rPr>
        <w:t>тротуарах</w:t>
      </w:r>
      <w:proofErr w:type="gramEnd"/>
      <w:r w:rsidR="008B7CD0" w:rsidRPr="00A72148">
        <w:rPr>
          <w:sz w:val="28"/>
          <w:szCs w:val="28"/>
        </w:rPr>
        <w:t xml:space="preserve">, газонах, дорогах;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з)</w:t>
      </w:r>
      <w:r w:rsidR="008B7CD0" w:rsidRPr="00A72148">
        <w:rPr>
          <w:sz w:val="28"/>
          <w:szCs w:val="28"/>
        </w:rPr>
        <w:t xml:space="preserve"> складирование снега в неустановленных местах;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и)</w:t>
      </w:r>
      <w:r w:rsidR="008B7CD0" w:rsidRPr="00A72148">
        <w:rPr>
          <w:sz w:val="28"/>
          <w:szCs w:val="28"/>
        </w:rPr>
        <w:t xml:space="preserve">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 </w:t>
      </w:r>
    </w:p>
    <w:p w:rsidR="009D0A7A" w:rsidRPr="00A72148" w:rsidRDefault="009D0A7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8B7CD0" w:rsidRPr="00A72148" w:rsidRDefault="00B52A2A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15.7. </w:t>
      </w:r>
      <w:r w:rsidR="008B7CD0" w:rsidRPr="00A72148">
        <w:rPr>
          <w:sz w:val="28"/>
          <w:szCs w:val="28"/>
        </w:rPr>
        <w:t xml:space="preserve"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 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 Ликвидация свалок, стихийно возникающих на земельных </w:t>
      </w:r>
      <w:proofErr w:type="gramStart"/>
      <w:r w:rsidR="008B7CD0" w:rsidRPr="00A72148">
        <w:rPr>
          <w:sz w:val="28"/>
          <w:szCs w:val="28"/>
        </w:rPr>
        <w:t>участках</w:t>
      </w:r>
      <w:proofErr w:type="gramEnd"/>
      <w:r w:rsidR="008B7CD0" w:rsidRPr="00A72148">
        <w:rPr>
          <w:sz w:val="28"/>
          <w:szCs w:val="28"/>
        </w:rPr>
        <w:t xml:space="preserve">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652F1F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15.8</w:t>
      </w:r>
      <w:r w:rsidR="00652F1F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Уборка автомобильных дорог местного значения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Уборка дорог в весенне-летний период включает мытье, поливку, ликвидацию запыленности, подметание и т.п.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A72148">
        <w:rPr>
          <w:sz w:val="28"/>
          <w:szCs w:val="28"/>
        </w:rPr>
        <w:t>песко</w:t>
      </w:r>
      <w:proofErr w:type="spellEnd"/>
      <w:r w:rsidRPr="00A72148">
        <w:rPr>
          <w:sz w:val="28"/>
          <w:szCs w:val="28"/>
        </w:rPr>
        <w:t>-соляной смесью, п</w:t>
      </w:r>
      <w:r w:rsidR="009D0A7A" w:rsidRPr="00A72148">
        <w:rPr>
          <w:sz w:val="28"/>
          <w:szCs w:val="28"/>
        </w:rPr>
        <w:t xml:space="preserve">осыпку тротуаров сухим песком.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Очистка урн, расположенных вдоль дорог, производится не реже одного раза в день, на остановочных </w:t>
      </w:r>
      <w:proofErr w:type="gramStart"/>
      <w:r w:rsidRPr="00A72148">
        <w:rPr>
          <w:sz w:val="28"/>
          <w:szCs w:val="28"/>
        </w:rPr>
        <w:t>площадках</w:t>
      </w:r>
      <w:proofErr w:type="gramEnd"/>
      <w:r w:rsidRPr="00A72148">
        <w:rPr>
          <w:sz w:val="28"/>
          <w:szCs w:val="28"/>
        </w:rPr>
        <w:t xml:space="preserve"> - два раза в день.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 зимний период должны быть очищены от снега. </w:t>
      </w:r>
    </w:p>
    <w:p w:rsidR="00652F1F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15.8.1. </w:t>
      </w:r>
      <w:r w:rsidR="008B7CD0" w:rsidRPr="00A72148">
        <w:rPr>
          <w:sz w:val="28"/>
          <w:szCs w:val="28"/>
        </w:rPr>
        <w:t>Требования к летней уборк</w:t>
      </w:r>
      <w:r w:rsidR="00652F1F" w:rsidRPr="00A72148">
        <w:rPr>
          <w:sz w:val="28"/>
          <w:szCs w:val="28"/>
        </w:rPr>
        <w:t>е дорог по отдельным элементам: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</w:t>
      </w:r>
      <w:r w:rsidRPr="00A72148">
        <w:rPr>
          <w:sz w:val="28"/>
          <w:szCs w:val="28"/>
        </w:rPr>
        <w:t>аботы специализированных машин;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обочины дорог должны быть очищены от крупногабаритных отходов и другого мусора; </w:t>
      </w:r>
    </w:p>
    <w:p w:rsidR="00652F1F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15.8.2. </w:t>
      </w:r>
      <w:r w:rsidR="008B7CD0" w:rsidRPr="00A72148">
        <w:rPr>
          <w:sz w:val="28"/>
          <w:szCs w:val="28"/>
        </w:rPr>
        <w:t xml:space="preserve">Требования к зимней уборке дорог: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уборка дорог в зимний период включает: очистку от снега и наледи проезжей части, остановок ожидания общественного транспорта, подметание, сдвигание снега в валы и вывоз снега; </w:t>
      </w:r>
    </w:p>
    <w:p w:rsidR="00652F1F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допускается: </w:t>
      </w:r>
    </w:p>
    <w:p w:rsidR="00652F1F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 </w:t>
      </w:r>
    </w:p>
    <w:p w:rsidR="00224D9A" w:rsidRPr="00A72148" w:rsidRDefault="00652F1F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="008B7CD0" w:rsidRPr="00A72148">
        <w:rPr>
          <w:sz w:val="28"/>
          <w:szCs w:val="28"/>
        </w:rPr>
        <w:t>противогололедного</w:t>
      </w:r>
      <w:proofErr w:type="spellEnd"/>
      <w:r w:rsidR="008B7CD0" w:rsidRPr="00A72148">
        <w:rPr>
          <w:sz w:val="28"/>
          <w:szCs w:val="28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вывозить и складировать снег в местах, не согласованных в установленном порядке; </w:t>
      </w:r>
    </w:p>
    <w:p w:rsidR="00224D9A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15.8.3. </w:t>
      </w:r>
      <w:r w:rsidR="00224D9A" w:rsidRPr="00A72148">
        <w:rPr>
          <w:sz w:val="28"/>
          <w:szCs w:val="28"/>
        </w:rPr>
        <w:t>Ф</w:t>
      </w:r>
      <w:r w:rsidR="008B7CD0" w:rsidRPr="00A72148">
        <w:rPr>
          <w:sz w:val="28"/>
          <w:szCs w:val="28"/>
        </w:rPr>
        <w:t>ормирова</w:t>
      </w:r>
      <w:r w:rsidR="00224D9A" w:rsidRPr="00A72148">
        <w:rPr>
          <w:sz w:val="28"/>
          <w:szCs w:val="28"/>
        </w:rPr>
        <w:t>ние</w:t>
      </w:r>
      <w:r w:rsidR="008B7CD0" w:rsidRPr="00A72148">
        <w:rPr>
          <w:sz w:val="28"/>
          <w:szCs w:val="28"/>
        </w:rPr>
        <w:t xml:space="preserve"> снежны</w:t>
      </w:r>
      <w:r w:rsidR="00224D9A" w:rsidRPr="00A72148">
        <w:rPr>
          <w:sz w:val="28"/>
          <w:szCs w:val="28"/>
        </w:rPr>
        <w:t>х</w:t>
      </w:r>
      <w:r w:rsidR="008B7CD0" w:rsidRPr="00A72148">
        <w:rPr>
          <w:sz w:val="28"/>
          <w:szCs w:val="28"/>
        </w:rPr>
        <w:t xml:space="preserve"> вал</w:t>
      </w:r>
      <w:r w:rsidR="00224D9A" w:rsidRPr="00A72148">
        <w:rPr>
          <w:sz w:val="28"/>
          <w:szCs w:val="28"/>
        </w:rPr>
        <w:t>ов запрещается</w:t>
      </w:r>
      <w:r w:rsidR="008B7CD0" w:rsidRPr="00A72148">
        <w:rPr>
          <w:sz w:val="28"/>
          <w:szCs w:val="28"/>
        </w:rPr>
        <w:t xml:space="preserve">: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на </w:t>
      </w:r>
      <w:proofErr w:type="gramStart"/>
      <w:r w:rsidR="008B7CD0" w:rsidRPr="00A72148">
        <w:rPr>
          <w:sz w:val="28"/>
          <w:szCs w:val="28"/>
        </w:rPr>
        <w:t>пересечениях</w:t>
      </w:r>
      <w:proofErr w:type="gramEnd"/>
      <w:r w:rsidR="008B7CD0" w:rsidRPr="00A72148">
        <w:rPr>
          <w:sz w:val="28"/>
          <w:szCs w:val="28"/>
        </w:rPr>
        <w:t xml:space="preserve"> дорог и улиц на одном уровне и вблизи железнодорожных переездов в зоне треугольника видимости;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ближе 20 м от остановок ожидания общественного транспорта;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на </w:t>
      </w:r>
      <w:proofErr w:type="gramStart"/>
      <w:r w:rsidR="008B7CD0" w:rsidRPr="00A72148">
        <w:rPr>
          <w:sz w:val="28"/>
          <w:szCs w:val="28"/>
        </w:rPr>
        <w:t>участках</w:t>
      </w:r>
      <w:proofErr w:type="gramEnd"/>
      <w:r w:rsidR="008B7CD0" w:rsidRPr="00A72148">
        <w:rPr>
          <w:sz w:val="28"/>
          <w:szCs w:val="28"/>
        </w:rPr>
        <w:t xml:space="preserve"> дорог, оборудованных транспортными ограждениями или повышенным бордюром;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 xml:space="preserve">) на </w:t>
      </w:r>
      <w:proofErr w:type="gramStart"/>
      <w:r w:rsidR="008B7CD0" w:rsidRPr="00A72148">
        <w:rPr>
          <w:sz w:val="28"/>
          <w:szCs w:val="28"/>
        </w:rPr>
        <w:t>тротуарах</w:t>
      </w:r>
      <w:proofErr w:type="gramEnd"/>
      <w:r w:rsidR="008B7CD0" w:rsidRPr="00A72148">
        <w:rPr>
          <w:sz w:val="28"/>
          <w:szCs w:val="28"/>
        </w:rPr>
        <w:t xml:space="preserve">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во въездах на прилегающие территории; </w:t>
      </w:r>
    </w:p>
    <w:p w:rsidR="009D0A7A" w:rsidRPr="00A72148" w:rsidRDefault="009D0A7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Запрещается размещать, парковать, хранить транспортное средство на проезжей части дорог, парковок (парковочных карманов) во время уборки снега, работы уборочной и специальной техники</w:t>
      </w:r>
      <w:r w:rsidR="000A4F49" w:rsidRPr="00A72148">
        <w:rPr>
          <w:sz w:val="28"/>
          <w:szCs w:val="28"/>
        </w:rPr>
        <w:t>.</w:t>
      </w:r>
    </w:p>
    <w:p w:rsidR="00224D9A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15.8.4. </w:t>
      </w:r>
      <w:r w:rsidR="00224D9A" w:rsidRPr="00A72148">
        <w:rPr>
          <w:sz w:val="28"/>
          <w:szCs w:val="28"/>
        </w:rPr>
        <w:t>Запрещается в</w:t>
      </w:r>
      <w:r w:rsidR="008B7CD0" w:rsidRPr="00A72148">
        <w:rPr>
          <w:sz w:val="28"/>
          <w:szCs w:val="28"/>
        </w:rPr>
        <w:t xml:space="preserve">ынос грунта и грязи колесами автотранспорта на дороги;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перевозить грунт, мусор, сыпучие строительные материалы, легкую тару, спил деревьев без покрытия брезентом или другим материалом, </w:t>
      </w:r>
      <w:r w:rsidR="008B7CD0" w:rsidRPr="00A72148">
        <w:rPr>
          <w:sz w:val="28"/>
          <w:szCs w:val="28"/>
        </w:rPr>
        <w:lastRenderedPageBreak/>
        <w:t xml:space="preserve">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 </w:t>
      </w:r>
      <w:proofErr w:type="gramEnd"/>
    </w:p>
    <w:p w:rsidR="00224D9A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15.9</w:t>
      </w:r>
      <w:r w:rsidR="00224D9A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 xml:space="preserve">Уборка, санитарное содержание и благоустройство мест отдыха и массового пребывания людей </w:t>
      </w:r>
    </w:p>
    <w:p w:rsidR="00224D9A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 местам отдыха и массового пребывания людей относятся: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площади, парки, скверы, бульвары, набережные, организованные места отдыха в поселенческих лесах, пляжи;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места активного отдыха и зрелищных мероприятий - стадионы, игровые комплексы, открытые сценические площадки и т.д.;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 xml:space="preserve">) территории, прилегающие к административным и общественным зданиям, учреждениям. </w:t>
      </w:r>
    </w:p>
    <w:p w:rsidR="00224D9A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15.9.1. </w:t>
      </w:r>
      <w:r w:rsidR="008B7CD0" w:rsidRPr="00A72148">
        <w:rPr>
          <w:sz w:val="28"/>
          <w:szCs w:val="28"/>
        </w:rPr>
        <w:t xml:space="preserve">Уборка площадей, парков, скверов, бульваров, набережных и иных территорий общего пользования: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224D9A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15.9.2. </w:t>
      </w:r>
      <w:r w:rsidR="008B7CD0" w:rsidRPr="00A72148">
        <w:rPr>
          <w:sz w:val="28"/>
          <w:szCs w:val="28"/>
        </w:rPr>
        <w:t xml:space="preserve">Уборка и санитарное содержание розничных рынков: </w:t>
      </w:r>
    </w:p>
    <w:p w:rsidR="0003223D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 </w:t>
      </w:r>
    </w:p>
    <w:p w:rsidR="00224D9A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в летний период года на территории рынка в обязательном порядке еженедельно производится влажная уборка; </w:t>
      </w:r>
    </w:p>
    <w:p w:rsidR="0003223D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территория рынка оборудуется урнами из расчета одна урна на 40 кв. м площади, причем расстояние между ними вдоль линии прилавка не должно превышать 10 м; </w:t>
      </w:r>
    </w:p>
    <w:p w:rsidR="0003223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 </w:t>
      </w:r>
    </w:p>
    <w:p w:rsidR="0003223D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15.9.3. </w:t>
      </w:r>
      <w:r w:rsidR="008B7CD0" w:rsidRPr="00A72148">
        <w:rPr>
          <w:sz w:val="28"/>
          <w:szCs w:val="28"/>
        </w:rPr>
        <w:t xml:space="preserve">Уборка и санитарное содержание объектов торговли и (или) общественного питания: </w:t>
      </w:r>
    </w:p>
    <w:p w:rsidR="0003223D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а) п</w:t>
      </w:r>
      <w:r w:rsidR="008B7CD0" w:rsidRPr="00A72148">
        <w:rPr>
          <w:sz w:val="28"/>
          <w:szCs w:val="28"/>
        </w:rPr>
        <w:t>олная уборка территорий объектов торговли и 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03223D" w:rsidRPr="00A72148" w:rsidRDefault="00224D9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 у</w:t>
      </w:r>
      <w:r w:rsidR="008B7CD0" w:rsidRPr="00A72148">
        <w:rPr>
          <w:sz w:val="28"/>
          <w:szCs w:val="28"/>
        </w:rPr>
        <w:t xml:space="preserve"> входа в объекты торговли и (или) общественного питания устанавливается не менее двух урн; </w:t>
      </w:r>
    </w:p>
    <w:p w:rsidR="00B8438E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Складирование тары и товаров на </w:t>
      </w:r>
      <w:proofErr w:type="gramStart"/>
      <w:r w:rsidRPr="00A72148">
        <w:rPr>
          <w:sz w:val="28"/>
          <w:szCs w:val="28"/>
        </w:rPr>
        <w:t>газо</w:t>
      </w:r>
      <w:r w:rsidR="00B8438E" w:rsidRPr="00A72148">
        <w:rPr>
          <w:sz w:val="28"/>
          <w:szCs w:val="28"/>
        </w:rPr>
        <w:t>нах</w:t>
      </w:r>
      <w:proofErr w:type="gramEnd"/>
      <w:r w:rsidR="00B8438E" w:rsidRPr="00A72148">
        <w:rPr>
          <w:sz w:val="28"/>
          <w:szCs w:val="28"/>
        </w:rPr>
        <w:t xml:space="preserve"> и тротуарах не допускается, </w:t>
      </w:r>
      <w:r w:rsidRPr="00A72148">
        <w:rPr>
          <w:sz w:val="28"/>
          <w:szCs w:val="28"/>
        </w:rPr>
        <w:t xml:space="preserve">обеспечивается вывоз отходов. </w:t>
      </w:r>
    </w:p>
    <w:p w:rsidR="00B8438E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15.9.4. </w:t>
      </w:r>
      <w:r w:rsidR="008B7CD0" w:rsidRPr="00A72148">
        <w:rPr>
          <w:sz w:val="28"/>
          <w:szCs w:val="28"/>
        </w:rPr>
        <w:t xml:space="preserve">Благоустройство мест отдыха и массового пребывания людей: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 </w:t>
      </w:r>
      <w:proofErr w:type="gramEnd"/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 </w:t>
      </w:r>
      <w:proofErr w:type="gramEnd"/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по мере загрязнения должна производиться очистка фонтанов, прудов, берегов рек на территориях мест отдыха или массового пребывания людей;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</w:t>
      </w:r>
    </w:p>
    <w:p w:rsidR="00B8438E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 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15.9.5. </w:t>
      </w:r>
      <w:r w:rsidR="008B7CD0" w:rsidRPr="00A72148">
        <w:rPr>
          <w:sz w:val="28"/>
          <w:szCs w:val="28"/>
        </w:rPr>
        <w:t xml:space="preserve">На территориях мест отдыха и массового пребывания людей не допускается: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хранить, складировать тару и торговое оборудование в не предназначенных для этого местах;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загрязнять территорию отход</w:t>
      </w:r>
      <w:r w:rsidRPr="00A72148">
        <w:rPr>
          <w:sz w:val="28"/>
          <w:szCs w:val="28"/>
        </w:rPr>
        <w:t>ами производства и потребления;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в) </w:t>
      </w:r>
      <w:r w:rsidR="008B7CD0" w:rsidRPr="00A72148">
        <w:rPr>
          <w:sz w:val="28"/>
          <w:szCs w:val="28"/>
        </w:rPr>
        <w:t>мыть и ремонтировать автотранспортные средства, сливать отработанные горюч</w:t>
      </w:r>
      <w:proofErr w:type="gramStart"/>
      <w:r w:rsidR="008B7CD0" w:rsidRPr="00A72148">
        <w:rPr>
          <w:sz w:val="28"/>
          <w:szCs w:val="28"/>
        </w:rPr>
        <w:t>е-</w:t>
      </w:r>
      <w:proofErr w:type="gramEnd"/>
      <w:r w:rsidR="008B7CD0" w:rsidRPr="00A72148">
        <w:rPr>
          <w:sz w:val="28"/>
          <w:szCs w:val="28"/>
        </w:rPr>
        <w:t xml:space="preserve"> смазочные жидкости;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>устраивать автостоянки, гаражи, аттракционы, устанавливать рекламные конструкции с нарушением установленного порядка;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>повреждать газоны, объекты естественного и искусственного озеленения;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повреждать малые архитектурные формы и перемещать их с установленных мест;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ж) </w:t>
      </w:r>
      <w:r w:rsidR="008B7CD0" w:rsidRPr="00A72148">
        <w:rPr>
          <w:sz w:val="28"/>
          <w:szCs w:val="28"/>
        </w:rPr>
        <w:t xml:space="preserve">выливать остатки жидких продуктов, воду из сатураторных установок, квасных и пивных цистерн на тротуары, газоны и поселенческие дороги;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з)</w:t>
      </w:r>
      <w:r w:rsidR="008B7CD0" w:rsidRPr="00A72148">
        <w:rPr>
          <w:sz w:val="28"/>
          <w:szCs w:val="28"/>
        </w:rPr>
        <w:t xml:space="preserve"> незаконно организовывать платные стоянки автотранспортных средств;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и) </w:t>
      </w:r>
      <w:r w:rsidR="008B7CD0" w:rsidRPr="00A72148">
        <w:rPr>
          <w:sz w:val="28"/>
          <w:szCs w:val="28"/>
        </w:rPr>
        <w:t xml:space="preserve">самовольно размещать нестационарные объекты;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к) </w:t>
      </w:r>
      <w:r w:rsidR="008B7CD0" w:rsidRPr="00A72148">
        <w:rPr>
          <w:sz w:val="28"/>
          <w:szCs w:val="28"/>
        </w:rPr>
        <w:t>нарушать асфальтобетонное покрытие тротуаров, целостность прилегающих зеленых зон и иных элемен</w:t>
      </w:r>
      <w:r w:rsidRPr="00A72148">
        <w:rPr>
          <w:sz w:val="28"/>
          <w:szCs w:val="28"/>
        </w:rPr>
        <w:t>тов благоустройства территорий;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л) </w:t>
      </w:r>
      <w:r w:rsidR="008B7CD0" w:rsidRPr="00A72148">
        <w:rPr>
          <w:sz w:val="28"/>
          <w:szCs w:val="28"/>
        </w:rPr>
        <w:t>выставлять торгово-холодиль</w:t>
      </w:r>
      <w:r w:rsidRPr="00A72148">
        <w:rPr>
          <w:sz w:val="28"/>
          <w:szCs w:val="28"/>
        </w:rPr>
        <w:t>ное оборудование на территории;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м) </w:t>
      </w:r>
      <w:r w:rsidR="008B7CD0" w:rsidRPr="00A72148">
        <w:rPr>
          <w:sz w:val="28"/>
          <w:szCs w:val="28"/>
        </w:rPr>
        <w:t xml:space="preserve">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н) </w:t>
      </w:r>
      <w:r w:rsidR="008B7CD0" w:rsidRPr="00A72148">
        <w:rPr>
          <w:sz w:val="28"/>
          <w:szCs w:val="28"/>
        </w:rPr>
        <w:t xml:space="preserve">самовольно перекрывать тротуары посредством установки железобетонных блоков, столбов, ограждений, шлагбаумов, сооружений и других устройств;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о) </w:t>
      </w:r>
      <w:r w:rsidR="008B7CD0" w:rsidRPr="00A72148">
        <w:rPr>
          <w:sz w:val="28"/>
          <w:szCs w:val="28"/>
        </w:rPr>
        <w:t>выставлять товар за пределами торгового объекта;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п) </w:t>
      </w:r>
      <w:r w:rsidR="008B7CD0" w:rsidRPr="00A72148">
        <w:rPr>
          <w:sz w:val="28"/>
          <w:szCs w:val="28"/>
        </w:rPr>
        <w:t xml:space="preserve"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 </w:t>
      </w:r>
    </w:p>
    <w:p w:rsidR="008C287A" w:rsidRPr="00A72148" w:rsidRDefault="008C287A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р) движение и стоянка автотранспортных средств в местах отдыха, массового пребывания людей, пляжах, скверах, парках.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8438E" w:rsidRPr="00A72148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="00B8438E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 xml:space="preserve">Уборка, содержание и благоустройство придомовой территории многоквартирного дома 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15.10.1. </w:t>
      </w:r>
      <w:r w:rsidR="008B7CD0" w:rsidRPr="00A72148">
        <w:rPr>
          <w:sz w:val="28"/>
          <w:szCs w:val="28"/>
        </w:rPr>
        <w:t xml:space="preserve">Уборка придомовой территории: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уборка, кроме снегоочистки, которая производится во время снегопадов, проводится до 8.00. Механизированную уборку допускается проводить в дневное время при скорости машин до 4 км/ч. 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15.10.2. </w:t>
      </w:r>
      <w:r w:rsidR="008B7CD0" w:rsidRPr="00A72148">
        <w:rPr>
          <w:sz w:val="28"/>
          <w:szCs w:val="28"/>
        </w:rPr>
        <w:t>Летняя уборка: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мойку тротуаров следует производить только на открытых </w:t>
      </w:r>
      <w:proofErr w:type="gramStart"/>
      <w:r w:rsidR="008B7CD0" w:rsidRPr="00A72148">
        <w:rPr>
          <w:sz w:val="28"/>
          <w:szCs w:val="28"/>
        </w:rPr>
        <w:t>тротуарах</w:t>
      </w:r>
      <w:proofErr w:type="gramEnd"/>
      <w:r w:rsidR="008B7CD0" w:rsidRPr="00A72148">
        <w:rPr>
          <w:sz w:val="28"/>
          <w:szCs w:val="28"/>
        </w:rPr>
        <w:t xml:space="preserve">, непосредственно граничащих с </w:t>
      </w:r>
      <w:proofErr w:type="spellStart"/>
      <w:r w:rsidR="008B7CD0" w:rsidRPr="00A72148">
        <w:rPr>
          <w:sz w:val="28"/>
          <w:szCs w:val="28"/>
        </w:rPr>
        <w:t>прилотковой</w:t>
      </w:r>
      <w:proofErr w:type="spellEnd"/>
      <w:r w:rsidR="008B7CD0" w:rsidRPr="00A72148">
        <w:rPr>
          <w:sz w:val="28"/>
          <w:szCs w:val="28"/>
        </w:rPr>
        <w:t xml:space="preserve"> полосой, и в направлении от зданий к проезжей части улицы;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в)</w:t>
      </w:r>
      <w:r w:rsidR="008B7CD0" w:rsidRPr="00A72148">
        <w:rPr>
          <w:sz w:val="28"/>
          <w:szCs w:val="28"/>
        </w:rPr>
        <w:t xml:space="preserve"> поливка тротуаров в жаркое время дня должна производиться по мере необходимости, но не реже двух раз в сутки. 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15.10.3. </w:t>
      </w:r>
      <w:r w:rsidR="008B7CD0" w:rsidRPr="00A72148">
        <w:rPr>
          <w:sz w:val="28"/>
          <w:szCs w:val="28"/>
        </w:rPr>
        <w:t xml:space="preserve">Зимняя уборка: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накапливающийся на </w:t>
      </w:r>
      <w:proofErr w:type="gramStart"/>
      <w:r w:rsidR="008B7CD0" w:rsidRPr="00A72148">
        <w:rPr>
          <w:sz w:val="28"/>
          <w:szCs w:val="28"/>
        </w:rPr>
        <w:t>крышах</w:t>
      </w:r>
      <w:proofErr w:type="gramEnd"/>
      <w:r w:rsidR="008B7CD0" w:rsidRPr="00A72148">
        <w:rPr>
          <w:sz w:val="28"/>
          <w:szCs w:val="28"/>
        </w:rPr>
        <w:t xml:space="preserve"> снег должен своевременно сбрасываться на землю и перемещаться в </w:t>
      </w:r>
      <w:proofErr w:type="spellStart"/>
      <w:r w:rsidR="008B7CD0" w:rsidRPr="00A72148">
        <w:rPr>
          <w:sz w:val="28"/>
          <w:szCs w:val="28"/>
        </w:rPr>
        <w:t>прилотковую</w:t>
      </w:r>
      <w:proofErr w:type="spellEnd"/>
      <w:r w:rsidR="008B7CD0" w:rsidRPr="00A72148">
        <w:rPr>
          <w:sz w:val="28"/>
          <w:szCs w:val="28"/>
        </w:rPr>
        <w:t xml:space="preserve"> полосу, а на широких тротуарах - формироваться в валы;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убираемый снег должен сдвигаться с тротуаров на проезжую часть в </w:t>
      </w:r>
      <w:proofErr w:type="spellStart"/>
      <w:r w:rsidR="008B7CD0" w:rsidRPr="00A72148">
        <w:rPr>
          <w:sz w:val="28"/>
          <w:szCs w:val="28"/>
        </w:rPr>
        <w:t>прилотковую</w:t>
      </w:r>
      <w:proofErr w:type="spellEnd"/>
      <w:r w:rsidR="008B7CD0" w:rsidRPr="00A72148">
        <w:rPr>
          <w:sz w:val="28"/>
          <w:szCs w:val="28"/>
        </w:rPr>
        <w:t xml:space="preserve"> полосу, а во дворах - к местам складирования;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на </w:t>
      </w:r>
      <w:proofErr w:type="gramStart"/>
      <w:r w:rsidR="008B7CD0" w:rsidRPr="00A72148">
        <w:rPr>
          <w:sz w:val="28"/>
          <w:szCs w:val="28"/>
        </w:rPr>
        <w:t>тротуарах</w:t>
      </w:r>
      <w:proofErr w:type="gramEnd"/>
      <w:r w:rsidR="008B7CD0" w:rsidRPr="00A72148">
        <w:rPr>
          <w:sz w:val="28"/>
          <w:szCs w:val="28"/>
        </w:rPr>
        <w:t xml:space="preserve">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допускается складировать не загрязненный </w:t>
      </w:r>
      <w:proofErr w:type="spellStart"/>
      <w:r w:rsidR="008B7CD0" w:rsidRPr="00A72148">
        <w:rPr>
          <w:sz w:val="28"/>
          <w:szCs w:val="28"/>
        </w:rPr>
        <w:t>песко</w:t>
      </w:r>
      <w:proofErr w:type="spellEnd"/>
      <w:r w:rsidR="008B7CD0" w:rsidRPr="00A72148">
        <w:rPr>
          <w:sz w:val="28"/>
          <w:szCs w:val="28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з)</w:t>
      </w:r>
      <w:r w:rsidR="008B7CD0" w:rsidRPr="00A72148">
        <w:rPr>
          <w:sz w:val="28"/>
          <w:szCs w:val="28"/>
        </w:rPr>
        <w:t xml:space="preserve"> при возникновении скользкости обработка дорожных покрытий </w:t>
      </w:r>
      <w:proofErr w:type="spellStart"/>
      <w:r w:rsidR="008B7CD0" w:rsidRPr="00A72148">
        <w:rPr>
          <w:sz w:val="28"/>
          <w:szCs w:val="28"/>
        </w:rPr>
        <w:t>песко</w:t>
      </w:r>
      <w:proofErr w:type="spellEnd"/>
      <w:r w:rsidR="008B7CD0" w:rsidRPr="00A72148">
        <w:rPr>
          <w:sz w:val="28"/>
          <w:szCs w:val="28"/>
        </w:rPr>
        <w:t xml:space="preserve">-соляной смесью должна производиться по норме 0,2-0,3 кг/м при помощи распределителей; </w:t>
      </w:r>
    </w:p>
    <w:p w:rsidR="00B8438E" w:rsidRPr="00A72148" w:rsidRDefault="00B8438E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и)</w:t>
      </w:r>
      <w:r w:rsidR="008B7CD0" w:rsidRPr="00A72148">
        <w:rPr>
          <w:sz w:val="28"/>
          <w:szCs w:val="28"/>
        </w:rPr>
        <w:t xml:space="preserve"> размягченные после обработки льдообразования должны быть сдвинуты или сметены, не допуская их попадания на открытый грунт, под деревья или на газоны. </w:t>
      </w:r>
    </w:p>
    <w:p w:rsidR="00B8438E" w:rsidRPr="00A72148" w:rsidRDefault="00E84BBC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15.10.4. </w:t>
      </w:r>
      <w:r w:rsidR="008B7CD0" w:rsidRPr="00A72148">
        <w:rPr>
          <w:sz w:val="28"/>
          <w:szCs w:val="28"/>
        </w:rPr>
        <w:t xml:space="preserve">С наступлением весны осуществляются: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промывка и расчистка канавок для обеспечения оттока воды в местах, где это требуется для нормального отвода талых вод;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систематический сгон талой воды к люкам и приемным колодцам ливневой сети;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очистка дворовых территорий после окончания таяния снега от мусора, оставшегося снега и льда.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11F64" w:rsidRPr="00A72148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="00F11F64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 xml:space="preserve">Содержание придомовой территории многоквартирного дома: </w:t>
      </w:r>
    </w:p>
    <w:p w:rsidR="00F11F6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содержание придомовой территории многоквартирного дома (далее - придомовая территория) включает: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регулярную уборку;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ремонт и очистку люков и решеток смотровых и </w:t>
      </w:r>
      <w:proofErr w:type="spellStart"/>
      <w:r w:rsidR="008B7CD0" w:rsidRPr="00A72148">
        <w:rPr>
          <w:sz w:val="28"/>
          <w:szCs w:val="28"/>
        </w:rPr>
        <w:t>ливнеприемных</w:t>
      </w:r>
      <w:proofErr w:type="spellEnd"/>
      <w:r w:rsidR="008B7CD0" w:rsidRPr="00A72148">
        <w:rPr>
          <w:sz w:val="28"/>
          <w:szCs w:val="28"/>
        </w:rPr>
        <w:t xml:space="preserve"> колодцев, дренажей, лотков, перепускных труб;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в</w:t>
      </w:r>
      <w:r w:rsidR="008B7CD0" w:rsidRPr="00A72148">
        <w:rPr>
          <w:sz w:val="28"/>
          <w:szCs w:val="28"/>
        </w:rPr>
        <w:t xml:space="preserve">) обеспечение беспрепятственного доступа к смотровым колодцам инженерных сетей, источникам пожарного водоснабжения (гидрантам, водоемам и т.д.);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сбор и вывоз твердых бытовых и крупногабаритных отходов;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</w:t>
      </w:r>
      <w:r w:rsidR="008B7CD0" w:rsidRPr="00A72148">
        <w:rPr>
          <w:sz w:val="28"/>
          <w:szCs w:val="28"/>
        </w:rPr>
        <w:t xml:space="preserve">) озеленение и уход за существующими зелеными насаждениями;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</w:t>
      </w:r>
      <w:r w:rsidR="008B7CD0" w:rsidRPr="00A72148">
        <w:rPr>
          <w:sz w:val="28"/>
          <w:szCs w:val="28"/>
        </w:rPr>
        <w:t>) содержание, текущий и капитальный ремонт малых архитектурных форм.</w:t>
      </w:r>
    </w:p>
    <w:p w:rsidR="00F11F6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Все виды отходов должны собираться в контейнеры и бункеры, которые устанавливаются на контейнерных </w:t>
      </w:r>
      <w:proofErr w:type="gramStart"/>
      <w:r w:rsidRPr="00A72148">
        <w:rPr>
          <w:sz w:val="28"/>
          <w:szCs w:val="28"/>
        </w:rPr>
        <w:t>площадках</w:t>
      </w:r>
      <w:proofErr w:type="gramEnd"/>
      <w:r w:rsidRPr="00A72148">
        <w:rPr>
          <w:sz w:val="28"/>
          <w:szCs w:val="28"/>
        </w:rPr>
        <w:t xml:space="preserve">, имеющих водонепроницаемое покрытие, в необходимом количестве в соответствии с нормами накопления твердых бытовых отходов.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15.11.1. </w:t>
      </w:r>
      <w:r w:rsidR="008B7CD0" w:rsidRPr="00A72148">
        <w:rPr>
          <w:sz w:val="28"/>
          <w:szCs w:val="28"/>
        </w:rPr>
        <w:t xml:space="preserve">Граждане, проживающие в многоквартирных домах, обязаны: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поддерживать чистоту и порядок на придомовых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размещать твердые бытовые и крупногабаритные отходы только в специальные контейнеры и на специальные площадки, расположенные на придомовых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.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15.11.2. </w:t>
      </w:r>
      <w:r w:rsidR="008B7CD0" w:rsidRPr="00A72148">
        <w:rPr>
          <w:sz w:val="28"/>
          <w:szCs w:val="28"/>
        </w:rPr>
        <w:t xml:space="preserve">Управляющие организации обязаны обеспечить: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F11F64" w:rsidRPr="00A72148">
        <w:rPr>
          <w:sz w:val="28"/>
          <w:szCs w:val="28"/>
        </w:rPr>
        <w:t xml:space="preserve">) </w:t>
      </w:r>
      <w:r w:rsidR="008B7CD0" w:rsidRPr="00A72148">
        <w:rPr>
          <w:sz w:val="28"/>
          <w:szCs w:val="28"/>
        </w:rPr>
        <w:t xml:space="preserve">вывоз твердых бытовых и крупногабаритных отходов согласно утвержденному графику;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F11F64" w:rsidRPr="00A72148">
        <w:rPr>
          <w:sz w:val="28"/>
          <w:szCs w:val="28"/>
        </w:rPr>
        <w:t xml:space="preserve">) </w:t>
      </w:r>
      <w:r w:rsidR="008B7CD0" w:rsidRPr="00A72148">
        <w:rPr>
          <w:sz w:val="28"/>
          <w:szCs w:val="28"/>
        </w:rPr>
        <w:t xml:space="preserve">установку урн для мусора у входов в подъезды, скамеек и их своевременную очистку;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F11F64" w:rsidRPr="00A72148">
        <w:rPr>
          <w:sz w:val="28"/>
          <w:szCs w:val="28"/>
        </w:rPr>
        <w:t xml:space="preserve">) </w:t>
      </w:r>
      <w:r w:rsidR="008B7CD0" w:rsidRPr="00A72148">
        <w:rPr>
          <w:sz w:val="28"/>
          <w:szCs w:val="28"/>
        </w:rPr>
        <w:t xml:space="preserve">обработку скользких участков </w:t>
      </w:r>
      <w:proofErr w:type="spellStart"/>
      <w:r w:rsidR="008B7CD0" w:rsidRPr="00A72148">
        <w:rPr>
          <w:sz w:val="28"/>
          <w:szCs w:val="28"/>
        </w:rPr>
        <w:t>песко</w:t>
      </w:r>
      <w:proofErr w:type="spellEnd"/>
      <w:r w:rsidR="008B7CD0" w:rsidRPr="00A72148">
        <w:rPr>
          <w:sz w:val="28"/>
          <w:szCs w:val="28"/>
        </w:rPr>
        <w:t xml:space="preserve">-соляными и (или) специальными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смесями; </w:t>
      </w:r>
    </w:p>
    <w:p w:rsidR="00F11F64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F11F64" w:rsidRPr="00A72148">
        <w:rPr>
          <w:sz w:val="28"/>
          <w:szCs w:val="28"/>
        </w:rPr>
        <w:t xml:space="preserve">) </w:t>
      </w:r>
      <w:r w:rsidR="008B7CD0" w:rsidRPr="00A72148">
        <w:rPr>
          <w:sz w:val="28"/>
          <w:szCs w:val="28"/>
        </w:rPr>
        <w:t xml:space="preserve">сохранность и квалифицированный уход за зелеными насаждениями и газонами; </w:t>
      </w:r>
    </w:p>
    <w:p w:rsidR="00EA6C1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 своевременный покос травы на придомовой территории;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F11F64" w:rsidRPr="00A72148">
        <w:rPr>
          <w:sz w:val="28"/>
          <w:szCs w:val="28"/>
        </w:rPr>
        <w:t xml:space="preserve">) </w:t>
      </w:r>
      <w:r w:rsidR="008B7CD0" w:rsidRPr="00A72148">
        <w:rPr>
          <w:sz w:val="28"/>
          <w:szCs w:val="28"/>
        </w:rPr>
        <w:t xml:space="preserve">поддержание в исправном состоянии средств наружного освещения и их включение с наступлением темноты. </w:t>
      </w:r>
    </w:p>
    <w:p w:rsidR="00F11F6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15.11.3. </w:t>
      </w:r>
      <w:r w:rsidR="00F11F64" w:rsidRPr="00A72148">
        <w:rPr>
          <w:sz w:val="28"/>
          <w:szCs w:val="28"/>
        </w:rPr>
        <w:t>Н</w:t>
      </w:r>
      <w:r w:rsidR="008B7CD0" w:rsidRPr="00A72148">
        <w:rPr>
          <w:sz w:val="28"/>
          <w:szCs w:val="28"/>
        </w:rPr>
        <w:t xml:space="preserve">а придомовой территории не допускается: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сжигать листву, любые виды отходов и мусор;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вывешивать белье, одежду, ковры и прочие предметы вне хозяйственной площадки;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загромождать подъезды к контейнерным площадкам;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 устанавливать контейнеры (бункеры) на проезжей части улиц и дорог, тротуарах, газонах и в зеленых зонах;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самовольно устанавливать ограждения придомовых территорий в нарушении установленного порядка; </w:t>
      </w:r>
    </w:p>
    <w:p w:rsidR="00F11F64" w:rsidRPr="00A72148" w:rsidRDefault="00F11F6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самовольно строить дворовые постройки;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з)</w:t>
      </w:r>
      <w:r w:rsidR="008B7CD0" w:rsidRPr="00A72148">
        <w:rPr>
          <w:sz w:val="28"/>
          <w:szCs w:val="28"/>
        </w:rPr>
        <w:t xml:space="preserve"> выливать помои, выбрасывать отходы и мусор;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и)</w:t>
      </w:r>
      <w:r w:rsidR="008B7CD0" w:rsidRPr="00A72148">
        <w:rPr>
          <w:sz w:val="28"/>
          <w:szCs w:val="28"/>
        </w:rPr>
        <w:t xml:space="preserve"> организовывать платную стоянку автотранспортных средств;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к) </w:t>
      </w:r>
      <w:r w:rsidR="008B7CD0" w:rsidRPr="00A72148">
        <w:rPr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л) </w:t>
      </w:r>
      <w:r w:rsidR="008B7CD0" w:rsidRPr="00A72148">
        <w:rPr>
          <w:sz w:val="28"/>
          <w:szCs w:val="28"/>
        </w:rPr>
        <w:t xml:space="preserve">производить мойку автомашин, слив топлива и масел, регулировать звуковые сигналы, тормоза и двигатели;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м) </w:t>
      </w:r>
      <w:r w:rsidR="008B7CD0" w:rsidRPr="00A72148">
        <w:rPr>
          <w:sz w:val="28"/>
          <w:szCs w:val="28"/>
        </w:rPr>
        <w:t>производить любые работы, отрицательно влияющие на здоровье людей и окружающую среду;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н) </w:t>
      </w:r>
      <w:r w:rsidR="008B7CD0" w:rsidRPr="00A72148">
        <w:rPr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</w:t>
      </w:r>
      <w:r w:rsidRPr="00A72148">
        <w:rPr>
          <w:sz w:val="28"/>
          <w:szCs w:val="28"/>
        </w:rPr>
        <w:t>же автостоянки, кроме гостевых;</w:t>
      </w:r>
      <w:proofErr w:type="gramEnd"/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о) </w:t>
      </w:r>
      <w:r w:rsidR="008B7CD0" w:rsidRPr="00A72148">
        <w:rPr>
          <w:sz w:val="28"/>
          <w:szCs w:val="28"/>
        </w:rPr>
        <w:t xml:space="preserve">осуществлять транзитное движение транспорта по </w:t>
      </w:r>
      <w:proofErr w:type="spellStart"/>
      <w:r w:rsidR="008B7CD0" w:rsidRPr="00A72148">
        <w:rPr>
          <w:sz w:val="28"/>
          <w:szCs w:val="28"/>
        </w:rPr>
        <w:t>внутридворовым</w:t>
      </w:r>
      <w:proofErr w:type="spellEnd"/>
      <w:r w:rsidR="008B7CD0" w:rsidRPr="00A72148">
        <w:rPr>
          <w:sz w:val="28"/>
          <w:szCs w:val="28"/>
        </w:rPr>
        <w:t xml:space="preserve"> проездам придомовой территории;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п) </w:t>
      </w:r>
      <w:r w:rsidR="008B7CD0" w:rsidRPr="00A72148">
        <w:rPr>
          <w:sz w:val="28"/>
          <w:szCs w:val="28"/>
        </w:rPr>
        <w:t xml:space="preserve"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 </w:t>
      </w:r>
    </w:p>
    <w:p w:rsidR="00EE5A82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15.11.4. </w:t>
      </w:r>
      <w:r w:rsidR="008B7CD0" w:rsidRPr="00A72148">
        <w:rPr>
          <w:sz w:val="28"/>
          <w:szCs w:val="28"/>
        </w:rPr>
        <w:t xml:space="preserve">Управляющие организации обязаны обеспечить: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сохранность зеленых насаждений;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>в летнее время и в сухую погоду поливку газонов, цветников, деревьев и кустарников;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сохранность и целостность газонов без складирования на них строительных материалов, песка, мусора, снега, сколов льда и т.д.; </w:t>
      </w:r>
    </w:p>
    <w:p w:rsidR="00EE5A82" w:rsidRPr="00A72148" w:rsidRDefault="00EE5A82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EE5A82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15.11.5. </w:t>
      </w:r>
      <w:r w:rsidR="008B7CD0" w:rsidRPr="00A72148">
        <w:rPr>
          <w:sz w:val="28"/>
          <w:szCs w:val="28"/>
        </w:rPr>
        <w:t>Благоустройство придомовой территории:</w:t>
      </w:r>
    </w:p>
    <w:p w:rsidR="00EE5A82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территория каждого домовладения, как правило, должна иметь:</w:t>
      </w:r>
    </w:p>
    <w:p w:rsidR="00107603" w:rsidRPr="00A72148" w:rsidRDefault="0010760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хозяйственную площадку для сушки белья, чистки одежды, ковров и предметов домашнего обихода; </w:t>
      </w:r>
    </w:p>
    <w:p w:rsidR="00107603" w:rsidRPr="00A72148" w:rsidRDefault="0010760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площадку для отдыха взрослых; </w:t>
      </w:r>
    </w:p>
    <w:p w:rsidR="00107603" w:rsidRPr="00A72148" w:rsidRDefault="0010760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детские игровые и спортивные площадки с озеленением и необходимым оборудованием малых архитектурных форм для летнего и зимнего отдыха детей. </w:t>
      </w:r>
    </w:p>
    <w:p w:rsidR="0010760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Если размеры территории участка позволяют, в границах участка может быть размещена площадка для выгула собак. </w:t>
      </w:r>
    </w:p>
    <w:p w:rsidR="0010760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 </w:t>
      </w:r>
    </w:p>
    <w:p w:rsidR="0010760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 </w:t>
      </w:r>
    </w:p>
    <w:p w:rsidR="0003223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 </w:t>
      </w:r>
    </w:p>
    <w:p w:rsidR="0010760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Размещение транспортных средств на внутриквартальных </w:t>
      </w:r>
      <w:proofErr w:type="gramStart"/>
      <w:r w:rsidRPr="00A72148">
        <w:rPr>
          <w:sz w:val="28"/>
          <w:szCs w:val="28"/>
        </w:rPr>
        <w:t>территориях</w:t>
      </w:r>
      <w:proofErr w:type="gramEnd"/>
      <w:r w:rsidRPr="00A72148">
        <w:rPr>
          <w:sz w:val="28"/>
          <w:szCs w:val="28"/>
        </w:rPr>
        <w:t xml:space="preserve"> должно обеспечивать беспрепятственное передвижение людей, а также уборочной и специальной техники. </w:t>
      </w:r>
    </w:p>
    <w:p w:rsidR="0003223D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07603" w:rsidRPr="00A72148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="00107603" w:rsidRPr="00A72148">
        <w:rPr>
          <w:sz w:val="28"/>
          <w:szCs w:val="28"/>
        </w:rPr>
        <w:t xml:space="preserve">. </w:t>
      </w:r>
      <w:r w:rsidR="008B7CD0" w:rsidRPr="00A72148">
        <w:rPr>
          <w:sz w:val="28"/>
          <w:szCs w:val="28"/>
        </w:rPr>
        <w:t>Уборка территорий индивидуальной жилой застройки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03223D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Владельцы жилых домов осуществляют ежедневную уборку (в том числе от снега) земельного участка.</w:t>
      </w:r>
    </w:p>
    <w:p w:rsidR="00107603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На территории индивидуальной </w:t>
      </w:r>
      <w:r w:rsidR="00107603" w:rsidRPr="00A72148">
        <w:rPr>
          <w:sz w:val="28"/>
          <w:szCs w:val="28"/>
        </w:rPr>
        <w:t>жилой застройки не допускается:</w:t>
      </w:r>
    </w:p>
    <w:p w:rsidR="00107603" w:rsidRPr="00A72148" w:rsidRDefault="0010760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 xml:space="preserve">выталкивать снег, выбрасывать мусор, сбрасывать шлак, сливать жидкие бытовые отходы за территорию домовладения; </w:t>
      </w:r>
    </w:p>
    <w:p w:rsidR="008B7CD0" w:rsidRPr="00A72148" w:rsidRDefault="00107603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б) </w:t>
      </w:r>
      <w:r w:rsidR="008B7CD0" w:rsidRPr="00A72148">
        <w:rPr>
          <w:sz w:val="28"/>
          <w:szCs w:val="28"/>
        </w:rPr>
        <w:t xml:space="preserve">выдвигать или перемещать на проезжую часть дорог и проездов снег и лед, счищенный с дворовой и прилегающей территории. </w:t>
      </w:r>
    </w:p>
    <w:p w:rsidR="008C287A" w:rsidRPr="00A72148" w:rsidRDefault="008C287A" w:rsidP="008C287A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proofErr w:type="gramStart"/>
      <w:r w:rsidRPr="00A72148">
        <w:rPr>
          <w:sz w:val="28"/>
          <w:szCs w:val="28"/>
        </w:rPr>
        <w:t>захламлять</w:t>
      </w:r>
      <w:proofErr w:type="gramEnd"/>
      <w:r w:rsidRPr="00A72148">
        <w:rPr>
          <w:sz w:val="28"/>
          <w:szCs w:val="28"/>
        </w:rPr>
        <w:t xml:space="preserve"> придомовую территорию любыми отходами, выносить отходы производства и потребления на уличные проезды (включая водоотводящие лотки, канавы, закрытые сети и колодцы </w:t>
      </w:r>
      <w:proofErr w:type="spellStart"/>
      <w:r w:rsidRPr="00A72148">
        <w:rPr>
          <w:sz w:val="28"/>
          <w:szCs w:val="28"/>
        </w:rPr>
        <w:t>хозфекальной</w:t>
      </w:r>
      <w:proofErr w:type="spellEnd"/>
      <w:r w:rsidRPr="00A72148">
        <w:rPr>
          <w:sz w:val="28"/>
          <w:szCs w:val="28"/>
        </w:rPr>
        <w:t xml:space="preserve"> канализации</w:t>
      </w:r>
      <w:r w:rsidR="00070446">
        <w:rPr>
          <w:sz w:val="28"/>
          <w:szCs w:val="28"/>
        </w:rPr>
        <w:t>.</w:t>
      </w:r>
    </w:p>
    <w:p w:rsidR="00F168FE" w:rsidRPr="00A72148" w:rsidRDefault="00F168FE" w:rsidP="00F168FE">
      <w:pPr>
        <w:spacing w:line="240" w:lineRule="auto"/>
        <w:rPr>
          <w:sz w:val="28"/>
          <w:szCs w:val="28"/>
        </w:rPr>
      </w:pPr>
    </w:p>
    <w:p w:rsidR="00107603" w:rsidRDefault="00EA6C14" w:rsidP="00F168FE">
      <w:pPr>
        <w:spacing w:line="240" w:lineRule="auto"/>
        <w:jc w:val="center"/>
        <w:rPr>
          <w:b/>
          <w:sz w:val="28"/>
          <w:szCs w:val="28"/>
        </w:rPr>
      </w:pPr>
      <w:r w:rsidRPr="00EA6C14">
        <w:rPr>
          <w:b/>
          <w:sz w:val="28"/>
          <w:szCs w:val="28"/>
        </w:rPr>
        <w:t>1</w:t>
      </w:r>
      <w:r w:rsidR="00107603" w:rsidRPr="00EA6C14">
        <w:rPr>
          <w:b/>
          <w:sz w:val="28"/>
          <w:szCs w:val="28"/>
        </w:rPr>
        <w:t>6</w:t>
      </w:r>
      <w:r w:rsidR="008B7CD0" w:rsidRPr="00EA6C14">
        <w:rPr>
          <w:b/>
          <w:sz w:val="28"/>
          <w:szCs w:val="28"/>
        </w:rPr>
        <w:t>. Требования к элементам благоустройства территории</w:t>
      </w:r>
      <w:r w:rsidRPr="00EA6C14">
        <w:rPr>
          <w:b/>
          <w:sz w:val="28"/>
          <w:szCs w:val="28"/>
        </w:rPr>
        <w:t>.</w:t>
      </w:r>
    </w:p>
    <w:p w:rsidR="00EA6C14" w:rsidRPr="00EA6C14" w:rsidRDefault="00EA6C14" w:rsidP="00F168FE">
      <w:pPr>
        <w:spacing w:line="240" w:lineRule="auto"/>
        <w:jc w:val="center"/>
        <w:rPr>
          <w:b/>
          <w:sz w:val="28"/>
          <w:szCs w:val="28"/>
        </w:rPr>
      </w:pPr>
    </w:p>
    <w:p w:rsidR="00F168FE" w:rsidRPr="00A72148" w:rsidRDefault="00EA6C14" w:rsidP="00602B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2BCE" w:rsidRPr="00A72148">
        <w:rPr>
          <w:sz w:val="28"/>
          <w:szCs w:val="28"/>
        </w:rPr>
        <w:t>6.1. Элементы благоустройства территории</w:t>
      </w:r>
      <w:r>
        <w:rPr>
          <w:sz w:val="28"/>
          <w:szCs w:val="28"/>
        </w:rPr>
        <w:t xml:space="preserve"> поселка.</w:t>
      </w:r>
    </w:p>
    <w:p w:rsidR="00FD433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D4334" w:rsidRPr="00A72148">
        <w:rPr>
          <w:sz w:val="28"/>
          <w:szCs w:val="28"/>
        </w:rPr>
        <w:t>6.1.</w:t>
      </w:r>
      <w:r w:rsidR="00602BCE" w:rsidRPr="00A72148">
        <w:rPr>
          <w:sz w:val="28"/>
          <w:szCs w:val="28"/>
        </w:rPr>
        <w:t>1.</w:t>
      </w:r>
      <w:r w:rsidR="008B7CD0" w:rsidRPr="00A72148">
        <w:rPr>
          <w:sz w:val="28"/>
          <w:szCs w:val="28"/>
        </w:rPr>
        <w:t xml:space="preserve">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 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Содержание элементов благоустройства, включая работы по их восстановлению и ремонту, осуществляют владельцы элементов благоустройства. </w:t>
      </w:r>
    </w:p>
    <w:p w:rsidR="00FD433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2BCE" w:rsidRPr="00A72148">
        <w:rPr>
          <w:sz w:val="28"/>
          <w:szCs w:val="28"/>
        </w:rPr>
        <w:t xml:space="preserve">6.1.2. </w:t>
      </w:r>
      <w:r w:rsidR="008B7CD0" w:rsidRPr="00A72148">
        <w:rPr>
          <w:sz w:val="28"/>
          <w:szCs w:val="28"/>
        </w:rPr>
        <w:t>Озеленение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Зеленые насаждения являются обязательным элементом благоустройства территории. При проведении работ по благоустройству необходимо максимальное сохранение существующих зеленых насаждений.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 </w:t>
      </w:r>
      <w:proofErr w:type="gramEnd"/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Владельцы зеленых насаждений обязаны: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обеспечить сохранность и квалифицированный уход за зелеными насаждениями;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 летнее время года в сухую погоду обеспечивать полив газонов, цветников, деревьев и кустарников;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>обеспечить сохранность и целостность газонов;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при наличии водоемов на объектах озеленения содержать их в чистоте и производить их капитальную очистку не реже одного раза в 10 лет;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озелененных территориях не допускается: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размещать застройки, за исключением застроек, предназначенных для обеспечения их функционирования и обслуживания;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осуществлять самовольную посадку и вырубку деревьев и кустарников, уничтожение газонов и цветников;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 </w:t>
      </w:r>
      <w:proofErr w:type="gramEnd"/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г) </w:t>
      </w:r>
      <w:r w:rsidR="008B7CD0" w:rsidRPr="00A72148">
        <w:rPr>
          <w:sz w:val="28"/>
          <w:szCs w:val="28"/>
        </w:rPr>
        <w:t xml:space="preserve">устанавливать нестационарные объекты, а также объекты дорожного сервиса, в том числе размещать автостоянки и парковки вне зависимости от времени года;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д) </w:t>
      </w:r>
      <w:r w:rsidR="008B7CD0" w:rsidRPr="00A72148">
        <w:rPr>
          <w:sz w:val="28"/>
          <w:szCs w:val="28"/>
        </w:rPr>
        <w:t xml:space="preserve">складировать строительные и прочие материалы, отходы, мусор, </w:t>
      </w:r>
      <w:proofErr w:type="spellStart"/>
      <w:r w:rsidR="008B7CD0" w:rsidRPr="00A72148">
        <w:rPr>
          <w:sz w:val="28"/>
          <w:szCs w:val="28"/>
        </w:rPr>
        <w:t>противогололедные</w:t>
      </w:r>
      <w:proofErr w:type="spellEnd"/>
      <w:r w:rsidR="008B7CD0" w:rsidRPr="00A72148">
        <w:rPr>
          <w:sz w:val="28"/>
          <w:szCs w:val="28"/>
        </w:rPr>
        <w:t xml:space="preserve"> материалы и иные вредные вещества, а также загрязненный песком и </w:t>
      </w:r>
      <w:proofErr w:type="spellStart"/>
      <w:r w:rsidR="008B7CD0" w:rsidRPr="00A72148">
        <w:rPr>
          <w:sz w:val="28"/>
          <w:szCs w:val="28"/>
        </w:rPr>
        <w:t>противогололедными</w:t>
      </w:r>
      <w:proofErr w:type="spellEnd"/>
      <w:r w:rsidR="008B7CD0" w:rsidRPr="00A72148">
        <w:rPr>
          <w:sz w:val="28"/>
          <w:szCs w:val="28"/>
        </w:rPr>
        <w:t xml:space="preserve"> реагентами снег, сколы льда;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е)</w:t>
      </w:r>
      <w:r w:rsidR="008B7CD0" w:rsidRPr="00A72148">
        <w:rPr>
          <w:sz w:val="28"/>
          <w:szCs w:val="28"/>
        </w:rPr>
        <w:t xml:space="preserve"> осуществлять раскопку под огороды;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выгуливать на </w:t>
      </w:r>
      <w:proofErr w:type="gramStart"/>
      <w:r w:rsidR="008B7CD0" w:rsidRPr="00A72148">
        <w:rPr>
          <w:sz w:val="28"/>
          <w:szCs w:val="28"/>
        </w:rPr>
        <w:t>газонах</w:t>
      </w:r>
      <w:proofErr w:type="gramEnd"/>
      <w:r w:rsidR="008B7CD0" w:rsidRPr="00A72148">
        <w:rPr>
          <w:sz w:val="28"/>
          <w:szCs w:val="28"/>
        </w:rPr>
        <w:t xml:space="preserve"> и цветниках домашних животных;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з) </w:t>
      </w:r>
      <w:r w:rsidR="008B7CD0" w:rsidRPr="00A72148">
        <w:rPr>
          <w:sz w:val="28"/>
          <w:szCs w:val="28"/>
        </w:rPr>
        <w:t xml:space="preserve">сжигать листья, траву, ветки, а также осуществлять их смет в лотки и иные водопропускные устройства;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и) </w:t>
      </w:r>
      <w:r w:rsidR="008B7CD0" w:rsidRPr="00A72148">
        <w:rPr>
          <w:sz w:val="28"/>
          <w:szCs w:val="28"/>
        </w:rPr>
        <w:t xml:space="preserve">сбрасывать смет и мусор на газоны;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к) </w:t>
      </w:r>
      <w:r w:rsidR="008B7CD0" w:rsidRPr="00A72148">
        <w:rPr>
          <w:sz w:val="28"/>
          <w:szCs w:val="28"/>
        </w:rPr>
        <w:t xml:space="preserve"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л) </w:t>
      </w:r>
      <w:r w:rsidR="008B7CD0" w:rsidRPr="00A72148">
        <w:rPr>
          <w:sz w:val="28"/>
          <w:szCs w:val="28"/>
        </w:rPr>
        <w:t xml:space="preserve">надрезать деревья для добычи сока, смолы, наносить им иные механические повреждения;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м) </w:t>
      </w:r>
      <w:r w:rsidR="008B7CD0" w:rsidRPr="00A72148">
        <w:rPr>
          <w:sz w:val="28"/>
          <w:szCs w:val="28"/>
        </w:rPr>
        <w:t xml:space="preserve">портить скульптуры, скамейки, ограды, урны, детское и спортивное оборудование, расположенные на озелененных </w:t>
      </w:r>
      <w:proofErr w:type="gramStart"/>
      <w:r w:rsidR="008B7CD0" w:rsidRPr="00A72148">
        <w:rPr>
          <w:sz w:val="28"/>
          <w:szCs w:val="28"/>
        </w:rPr>
        <w:t>территориях</w:t>
      </w:r>
      <w:proofErr w:type="gramEnd"/>
      <w:r w:rsidR="008B7CD0" w:rsidRPr="00A72148">
        <w:rPr>
          <w:sz w:val="28"/>
          <w:szCs w:val="28"/>
        </w:rPr>
        <w:t xml:space="preserve">;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н) </w:t>
      </w:r>
      <w:r w:rsidR="008B7CD0" w:rsidRPr="00A72148">
        <w:rPr>
          <w:sz w:val="28"/>
          <w:szCs w:val="28"/>
        </w:rPr>
        <w:t xml:space="preserve">обнажать корни деревьев на </w:t>
      </w:r>
      <w:proofErr w:type="gramStart"/>
      <w:r w:rsidR="008B7CD0" w:rsidRPr="00A72148">
        <w:rPr>
          <w:sz w:val="28"/>
          <w:szCs w:val="28"/>
        </w:rPr>
        <w:t>расстоянии</w:t>
      </w:r>
      <w:proofErr w:type="gramEnd"/>
      <w:r w:rsidR="008B7CD0" w:rsidRPr="00A72148">
        <w:rPr>
          <w:sz w:val="28"/>
          <w:szCs w:val="28"/>
        </w:rPr>
        <w:t xml:space="preserve"> ближе 1,5 м от ствола и засыпать шейки деревьев землей или строительными отходами. </w:t>
      </w:r>
    </w:p>
    <w:p w:rsidR="00FD4334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2BCE" w:rsidRPr="00A72148">
        <w:rPr>
          <w:sz w:val="28"/>
          <w:szCs w:val="28"/>
        </w:rPr>
        <w:t xml:space="preserve">6.1.3. </w:t>
      </w:r>
      <w:r w:rsidR="008B7CD0" w:rsidRPr="00A72148">
        <w:rPr>
          <w:sz w:val="28"/>
          <w:szCs w:val="28"/>
        </w:rPr>
        <w:t>Ограждения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Устройство ограждений является дополнительным элементом благоустройства. </w:t>
      </w:r>
    </w:p>
    <w:p w:rsidR="00FD4334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Ограждения различаются по: 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>) назначению (декоративные, защитные, их сочетание);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высоте (низкие - до 1,0 м, средние - 1,1-1,7 м, высокие - 1,8-3,0 м);</w:t>
      </w:r>
    </w:p>
    <w:p w:rsidR="00FD4334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>виду материала (</w:t>
      </w:r>
      <w:proofErr w:type="gramStart"/>
      <w:r w:rsidR="008B7CD0" w:rsidRPr="00A72148">
        <w:rPr>
          <w:sz w:val="28"/>
          <w:szCs w:val="28"/>
        </w:rPr>
        <w:t>металлические</w:t>
      </w:r>
      <w:proofErr w:type="gramEnd"/>
      <w:r w:rsidR="008B7CD0" w:rsidRPr="00A72148">
        <w:rPr>
          <w:sz w:val="28"/>
          <w:szCs w:val="28"/>
        </w:rPr>
        <w:t xml:space="preserve">, железобетонные и др.); </w:t>
      </w:r>
    </w:p>
    <w:p w:rsidR="00185B8C" w:rsidRPr="00A72148" w:rsidRDefault="00FD4334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степени проницаемости для взгляда (прозрачные, глухие);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</w:t>
      </w:r>
      <w:r w:rsidR="008B7CD0" w:rsidRPr="00A72148">
        <w:rPr>
          <w:sz w:val="28"/>
          <w:szCs w:val="28"/>
        </w:rPr>
        <w:t xml:space="preserve">) степени стационарности (постоянные, временные, передвижные) и другие ограждения.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Покрытия поверхностей</w:t>
      </w:r>
      <w:r w:rsidR="00EA6C14">
        <w:rPr>
          <w:sz w:val="28"/>
          <w:szCs w:val="28"/>
        </w:rPr>
        <w:t>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Покрытия поверхностей обеспечивают на территории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условия безопасного и комфортного передвижения, а также формируют архитектурный облик сложившейся застройки поселения.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Для целей благоустройства определены следующие виды покрытий: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твердые (капитальные) покрытия - монолитные или сборные покрытия, </w:t>
      </w:r>
      <w:proofErr w:type="gramStart"/>
      <w:r w:rsidR="008B7CD0" w:rsidRPr="00A72148">
        <w:rPr>
          <w:sz w:val="28"/>
          <w:szCs w:val="28"/>
        </w:rPr>
        <w:t>выполняемые</w:t>
      </w:r>
      <w:proofErr w:type="gramEnd"/>
      <w:r w:rsidR="008B7CD0" w:rsidRPr="00A72148">
        <w:rPr>
          <w:sz w:val="28"/>
          <w:szCs w:val="28"/>
        </w:rPr>
        <w:t xml:space="preserve"> в том числе из асфальтобетона, </w:t>
      </w:r>
      <w:proofErr w:type="spellStart"/>
      <w:r w:rsidR="008B7CD0" w:rsidRPr="00A72148">
        <w:rPr>
          <w:sz w:val="28"/>
          <w:szCs w:val="28"/>
        </w:rPr>
        <w:t>цементобетона</w:t>
      </w:r>
      <w:proofErr w:type="spellEnd"/>
      <w:r w:rsidR="008B7CD0" w:rsidRPr="00A72148">
        <w:rPr>
          <w:sz w:val="28"/>
          <w:szCs w:val="28"/>
        </w:rPr>
        <w:t>, природного камня;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 </w:t>
      </w:r>
      <w:proofErr w:type="gramEnd"/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в) </w:t>
      </w:r>
      <w:r w:rsidR="008B7CD0" w:rsidRPr="00A72148">
        <w:rPr>
          <w:sz w:val="28"/>
          <w:szCs w:val="28"/>
        </w:rPr>
        <w:t xml:space="preserve">газонные покрытия - покрытия, выполняемые по специальным технологиям подготовки и посадки травяного покрова;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 xml:space="preserve">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Выбор видов покрытия следует осуществлять в соответствии с их целевым назначением: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твердых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мягких - с учетом их специфических свой</w:t>
      </w:r>
      <w:proofErr w:type="gramStart"/>
      <w:r w:rsidR="008B7CD0" w:rsidRPr="00A72148">
        <w:rPr>
          <w:sz w:val="28"/>
          <w:szCs w:val="28"/>
        </w:rPr>
        <w:t>ств пр</w:t>
      </w:r>
      <w:proofErr w:type="gramEnd"/>
      <w:r w:rsidR="008B7CD0" w:rsidRPr="00A72148">
        <w:rPr>
          <w:sz w:val="28"/>
          <w:szCs w:val="28"/>
        </w:rPr>
        <w:t xml:space="preserve">и благоустройстве отдельных видов территорий (в том числе детских, спортивных площадок, площадок для выгула собак, прогулочных дорожек);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газонных и комбинированных как наиболее </w:t>
      </w:r>
      <w:proofErr w:type="spellStart"/>
      <w:r w:rsidR="008B7CD0" w:rsidRPr="00A72148">
        <w:rPr>
          <w:sz w:val="28"/>
          <w:szCs w:val="28"/>
        </w:rPr>
        <w:t>экологичных</w:t>
      </w:r>
      <w:proofErr w:type="spellEnd"/>
      <w:r w:rsidR="008B7CD0" w:rsidRPr="00A72148">
        <w:rPr>
          <w:sz w:val="28"/>
          <w:szCs w:val="28"/>
        </w:rPr>
        <w:t>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lastRenderedPageBreak/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185B8C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2BCE" w:rsidRPr="00A72148">
        <w:rPr>
          <w:sz w:val="28"/>
          <w:szCs w:val="28"/>
        </w:rPr>
        <w:t xml:space="preserve">6.1.4. </w:t>
      </w:r>
      <w:r w:rsidR="008B7CD0" w:rsidRPr="00A72148">
        <w:rPr>
          <w:sz w:val="28"/>
          <w:szCs w:val="28"/>
        </w:rPr>
        <w:t>Сопряжение поверхностей</w:t>
      </w:r>
      <w:r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Бортовые камни</w:t>
      </w:r>
      <w:r w:rsidR="00EA6C14">
        <w:rPr>
          <w:sz w:val="28"/>
          <w:szCs w:val="28"/>
        </w:rPr>
        <w:t>.</w:t>
      </w:r>
      <w:r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Дорожные бортовые камни устанавливаются на </w:t>
      </w:r>
      <w:proofErr w:type="gramStart"/>
      <w:r w:rsidRPr="00A72148">
        <w:rPr>
          <w:sz w:val="28"/>
          <w:szCs w:val="28"/>
        </w:rPr>
        <w:t>стыке</w:t>
      </w:r>
      <w:proofErr w:type="gramEnd"/>
      <w:r w:rsidRPr="00A72148">
        <w:rPr>
          <w:sz w:val="28"/>
          <w:szCs w:val="28"/>
        </w:rPr>
        <w:t xml:space="preserve"> тротуара и проезжей части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Ступени, лестницы, пандусы</w:t>
      </w:r>
      <w:r w:rsidR="00EA6C14">
        <w:rPr>
          <w:sz w:val="28"/>
          <w:szCs w:val="28"/>
        </w:rPr>
        <w:t>.</w:t>
      </w:r>
      <w:r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уклонах пешеходных коммуникаций более 60 промилле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Уклон бордюрного пандуса принимается 1:12. Край первых ступеней лестниц при спуске и подъеме необходимо выделять полосами яркой контрастной окраски. Все ступени наружных лестниц в пределах одного марша устанавливаются одинаковыми по ширине и высоте подъема ступеней.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отсутствии ограждающих пандус конструкций следует предусматривать ограждающий бортик высотой не менее 75 мм и поручни. Горизонтальные участки пути в начале и конце пандуса выполняются </w:t>
      </w:r>
      <w:proofErr w:type="gramStart"/>
      <w:r w:rsidRPr="00A72148">
        <w:rPr>
          <w:sz w:val="28"/>
          <w:szCs w:val="28"/>
        </w:rPr>
        <w:t>отличающимися</w:t>
      </w:r>
      <w:proofErr w:type="gramEnd"/>
      <w:r w:rsidRPr="00A72148">
        <w:rPr>
          <w:sz w:val="28"/>
          <w:szCs w:val="28"/>
        </w:rPr>
        <w:t xml:space="preserve"> от окружающих поверхностей текстурой и цветом. По обеим сторонам лестницы или пандуса предусматриваются поручни на высоте 800-920 мм круглого или прямоугольного сечения, удобного для охвата рукой и отстоящего от стены на 40 мм. </w:t>
      </w:r>
    </w:p>
    <w:p w:rsidR="00185B8C" w:rsidRPr="00A72148" w:rsidRDefault="00EA6C14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02BCE" w:rsidRPr="00A72148">
        <w:rPr>
          <w:sz w:val="28"/>
          <w:szCs w:val="28"/>
        </w:rPr>
        <w:t xml:space="preserve">6.1.5. </w:t>
      </w:r>
      <w:r w:rsidR="008B7CD0" w:rsidRPr="00A72148">
        <w:rPr>
          <w:sz w:val="28"/>
          <w:szCs w:val="28"/>
        </w:rPr>
        <w:t>Площадки</w:t>
      </w:r>
      <w:r>
        <w:rPr>
          <w:sz w:val="28"/>
          <w:szCs w:val="28"/>
        </w:rPr>
        <w:t>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A72148">
        <w:rPr>
          <w:sz w:val="28"/>
          <w:szCs w:val="28"/>
        </w:rPr>
        <w:t>зон</w:t>
      </w:r>
      <w:proofErr w:type="gramEnd"/>
      <w:r w:rsidRPr="00A72148">
        <w:rPr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 Придомовые территории, как правило, должны </w:t>
      </w:r>
      <w:r w:rsidRPr="00A72148">
        <w:rPr>
          <w:sz w:val="28"/>
          <w:szCs w:val="28"/>
        </w:rPr>
        <w:lastRenderedPageBreak/>
        <w:t xml:space="preserve">быть обеспечены детскими игровыми и спортивными площадками. Площадки должны быть снабжены исправным и </w:t>
      </w:r>
      <w:proofErr w:type="spellStart"/>
      <w:r w:rsidRPr="00A72148">
        <w:rPr>
          <w:sz w:val="28"/>
          <w:szCs w:val="28"/>
        </w:rPr>
        <w:t>травмобезопасным</w:t>
      </w:r>
      <w:proofErr w:type="spellEnd"/>
      <w:r w:rsidRPr="00A72148">
        <w:rPr>
          <w:sz w:val="28"/>
          <w:szCs w:val="28"/>
        </w:rPr>
        <w:t xml:space="preserve"> инвентарем.</w:t>
      </w:r>
    </w:p>
    <w:p w:rsidR="00185B8C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16.1.5.1. </w:t>
      </w:r>
      <w:r w:rsidR="008B7CD0" w:rsidRPr="00A72148">
        <w:rPr>
          <w:sz w:val="28"/>
          <w:szCs w:val="28"/>
        </w:rPr>
        <w:t>Детские площадки</w:t>
      </w:r>
      <w:r w:rsidR="00EA6C14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 м.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Детские игровые площадки должны быть расположены на </w:t>
      </w:r>
      <w:proofErr w:type="gramStart"/>
      <w:r w:rsidRPr="00A72148">
        <w:rPr>
          <w:sz w:val="28"/>
          <w:szCs w:val="28"/>
        </w:rPr>
        <w:t>расстоянии</w:t>
      </w:r>
      <w:proofErr w:type="gramEnd"/>
      <w:r w:rsidRPr="00A72148">
        <w:rPr>
          <w:sz w:val="28"/>
          <w:szCs w:val="28"/>
        </w:rPr>
        <w:t xml:space="preserve"> не менее 20 м от контейнерных площадок.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Детские площадки должны: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иметь планировку поверхности с засыпкой песком неровностей в летнее время;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регулярно подметаться и смачиваться в утреннее время;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быть покрашены, окраску ограждений и строений на площадке производить не реже одного раза в год, а ремонт - по мере необходимости; </w:t>
      </w:r>
    </w:p>
    <w:p w:rsidR="00185B8C" w:rsidRPr="00A72148" w:rsidRDefault="00185B8C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реконструкции прилегающих территорий ведение работ и складирование строительных материалов на территории детских площадок не допускаются. Осветительное оборудование, как правило, должно функционировать в режиме освещения территории, на которой расположена площадка.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 размещение осветительного оборудования на высоте менее 2,5 м. Размещение игрового оборудования должно осуществляться с учетом нормативных параметров безопасности.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Ответственность за содержание детских площадок и обеспечение безопасности на них возлагается на лиц, осуществляющих их эксплуатацию. </w:t>
      </w:r>
    </w:p>
    <w:p w:rsidR="00185B8C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16.1.5.2. </w:t>
      </w:r>
      <w:r w:rsidR="008B7CD0" w:rsidRPr="00A72148">
        <w:rPr>
          <w:sz w:val="28"/>
          <w:szCs w:val="28"/>
        </w:rPr>
        <w:t>Спортивные площадки</w:t>
      </w:r>
      <w:r w:rsidR="00EA6C14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населения. 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 Спортивные площадки озеленяются и огораживаются сетчатым ограждением. </w:t>
      </w:r>
      <w:r w:rsidRPr="00A72148">
        <w:rPr>
          <w:sz w:val="28"/>
          <w:szCs w:val="28"/>
        </w:rPr>
        <w:lastRenderedPageBreak/>
        <w:t xml:space="preserve">Озеленение размещается по периметру площадки, </w:t>
      </w:r>
      <w:proofErr w:type="gramStart"/>
      <w:r w:rsidRPr="00A72148">
        <w:rPr>
          <w:sz w:val="28"/>
          <w:szCs w:val="28"/>
        </w:rPr>
        <w:t>возможно</w:t>
      </w:r>
      <w:proofErr w:type="gramEnd"/>
      <w:r w:rsidRPr="00A72148">
        <w:rPr>
          <w:sz w:val="28"/>
          <w:szCs w:val="28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 м.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Спортивное оборудование размещается на спортивных, физкультурных </w:t>
      </w:r>
      <w:proofErr w:type="gramStart"/>
      <w:r w:rsidRPr="00A72148">
        <w:rPr>
          <w:sz w:val="28"/>
          <w:szCs w:val="28"/>
        </w:rPr>
        <w:t>площадках</w:t>
      </w:r>
      <w:proofErr w:type="gramEnd"/>
      <w:r w:rsidRPr="00A72148">
        <w:rPr>
          <w:sz w:val="28"/>
          <w:szCs w:val="28"/>
        </w:rPr>
        <w:t xml:space="preserve">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 </w:t>
      </w:r>
    </w:p>
    <w:p w:rsidR="00185B8C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16.1.5.3. </w:t>
      </w:r>
      <w:r w:rsidR="008B7CD0" w:rsidRPr="00A72148">
        <w:rPr>
          <w:sz w:val="28"/>
          <w:szCs w:val="28"/>
        </w:rPr>
        <w:t>Площадки отдыха</w:t>
      </w:r>
      <w:r w:rsidR="00EA6C14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 м.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территориях парков могут быть организованы площадки-лужайки для отдыха на траве. </w:t>
      </w:r>
    </w:p>
    <w:p w:rsidR="00185B8C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16.1.5.4. </w:t>
      </w:r>
      <w:r w:rsidR="008B7CD0" w:rsidRPr="00A72148">
        <w:rPr>
          <w:sz w:val="28"/>
          <w:szCs w:val="28"/>
        </w:rPr>
        <w:t>Площадки для выгула собак</w:t>
      </w:r>
      <w:r w:rsidR="00EA6C14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Площадки для выгула собак размещаются в местах, согласованных с уполномоченными органами в установленном порядке. 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A72148">
        <w:rPr>
          <w:sz w:val="28"/>
          <w:szCs w:val="28"/>
        </w:rPr>
        <w:t>периметральное</w:t>
      </w:r>
      <w:proofErr w:type="spellEnd"/>
      <w:r w:rsidRPr="00A72148">
        <w:rPr>
          <w:sz w:val="28"/>
          <w:szCs w:val="28"/>
        </w:rPr>
        <w:t xml:space="preserve"> озеленение. Площадки для выгула собак должны размещаться на </w:t>
      </w:r>
      <w:proofErr w:type="gramStart"/>
      <w:r w:rsidRPr="00A72148">
        <w:rPr>
          <w:sz w:val="28"/>
          <w:szCs w:val="28"/>
        </w:rPr>
        <w:t>территориях</w:t>
      </w:r>
      <w:proofErr w:type="gramEnd"/>
      <w:r w:rsidRPr="00A72148">
        <w:rPr>
          <w:sz w:val="28"/>
          <w:szCs w:val="28"/>
        </w:rPr>
        <w:t xml:space="preserve">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A72148">
        <w:rPr>
          <w:sz w:val="28"/>
          <w:szCs w:val="28"/>
        </w:rPr>
        <w:t>общепоселениеских</w:t>
      </w:r>
      <w:proofErr w:type="spellEnd"/>
      <w:r w:rsidRPr="00A72148">
        <w:rPr>
          <w:sz w:val="28"/>
          <w:szCs w:val="28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 Размеры площадок для выгула собак, размещаемых на </w:t>
      </w:r>
      <w:proofErr w:type="gramStart"/>
      <w:r w:rsidRPr="00A72148">
        <w:rPr>
          <w:sz w:val="28"/>
          <w:szCs w:val="28"/>
        </w:rPr>
        <w:t>территориях</w:t>
      </w:r>
      <w:proofErr w:type="gramEnd"/>
      <w:r w:rsidRPr="00A72148">
        <w:rPr>
          <w:sz w:val="28"/>
          <w:szCs w:val="28"/>
        </w:rPr>
        <w:t xml:space="preserve"> жилого назначения, принимаются в пределах 400-600 кв. м, на прочих территориях - до 800 кв. м, в условиях сложившейся застройки может приниматься уменьшенный размер площадок, исходя из имеющихся территориальных возможностей. 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Ограждение площадки, как правило, выполняется из легкой металлической сетки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 На территории площадки должен быть размещен информационный стенд с правилами пользования площадкой.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Владельцы домашних животных самостоятельно осуществляют уборку и утилизацию экскрементов своих питомцев.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185B8C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16.1.5.5. </w:t>
      </w:r>
      <w:r w:rsidR="008B7CD0" w:rsidRPr="00A72148">
        <w:rPr>
          <w:sz w:val="28"/>
          <w:szCs w:val="28"/>
        </w:rPr>
        <w:t>Площадки автостоянок</w:t>
      </w:r>
      <w:r w:rsidR="00EA6C14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185B8C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На территории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размещаются следующие виды автостоянок: кратковременного и длительного хранения автомобилей. </w:t>
      </w:r>
      <w:proofErr w:type="gramStart"/>
      <w:r w:rsidRPr="00A72148">
        <w:rPr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  <w:proofErr w:type="gramEnd"/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м. </w:t>
      </w:r>
    </w:p>
    <w:p w:rsidR="00204D06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16.1.5.6. </w:t>
      </w:r>
      <w:r w:rsidR="008B7CD0" w:rsidRPr="00A72148">
        <w:rPr>
          <w:sz w:val="28"/>
          <w:szCs w:val="28"/>
        </w:rPr>
        <w:t>Малые архитектурные формы</w:t>
      </w:r>
      <w:r w:rsidR="006749EA">
        <w:rPr>
          <w:sz w:val="28"/>
          <w:szCs w:val="28"/>
        </w:rPr>
        <w:t>.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Размещение малых архитектурных форм осуществляется на основании раздела </w:t>
      </w:r>
      <w:r w:rsidR="00204D06" w:rsidRPr="00A72148">
        <w:rPr>
          <w:sz w:val="28"/>
          <w:szCs w:val="28"/>
        </w:rPr>
        <w:t>«</w:t>
      </w:r>
      <w:r w:rsidRPr="00A72148">
        <w:rPr>
          <w:sz w:val="28"/>
          <w:szCs w:val="28"/>
        </w:rPr>
        <w:t>Благоустройство</w:t>
      </w:r>
      <w:r w:rsidR="00204D06" w:rsidRPr="00A72148">
        <w:rPr>
          <w:sz w:val="28"/>
          <w:szCs w:val="28"/>
        </w:rPr>
        <w:t>»</w:t>
      </w:r>
      <w:r w:rsidRPr="00A72148">
        <w:rPr>
          <w:sz w:val="28"/>
          <w:szCs w:val="28"/>
        </w:rPr>
        <w:t xml:space="preserve">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проектировании и выборе малых архитектурных форм рекомендуется пользоваться каталогами сертифицированных изделий. </w:t>
      </w:r>
      <w:proofErr w:type="gramStart"/>
      <w:r w:rsidRPr="00A72148">
        <w:rPr>
          <w:sz w:val="28"/>
          <w:szCs w:val="28"/>
        </w:rPr>
        <w:t xml:space="preserve">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 </w:t>
      </w:r>
      <w:proofErr w:type="gramEnd"/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Основными требованиями к малым архитектурным формам являются: </w:t>
      </w:r>
    </w:p>
    <w:p w:rsidR="00204D06" w:rsidRPr="00A72148" w:rsidRDefault="00204D0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а) </w:t>
      </w:r>
      <w:r w:rsidR="008B7CD0" w:rsidRPr="00A72148">
        <w:rPr>
          <w:sz w:val="28"/>
          <w:szCs w:val="28"/>
        </w:rPr>
        <w:t>соответствие характеру архитектурного и ландшафтного окружения, элементов благоустройства территории;</w:t>
      </w:r>
    </w:p>
    <w:p w:rsidR="00204D06" w:rsidRPr="00A72148" w:rsidRDefault="00204D0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б)</w:t>
      </w:r>
      <w:r w:rsidR="008B7CD0" w:rsidRPr="00A72148">
        <w:rPr>
          <w:sz w:val="28"/>
          <w:szCs w:val="28"/>
        </w:rPr>
        <w:t xml:space="preserve"> высокие декоративные и эксплуатационные качества материалов, сохранение их на </w:t>
      </w:r>
      <w:proofErr w:type="gramStart"/>
      <w:r w:rsidR="008B7CD0" w:rsidRPr="00A72148">
        <w:rPr>
          <w:sz w:val="28"/>
          <w:szCs w:val="28"/>
        </w:rPr>
        <w:t>протяжении</w:t>
      </w:r>
      <w:proofErr w:type="gramEnd"/>
      <w:r w:rsidR="008B7CD0" w:rsidRPr="00A72148">
        <w:rPr>
          <w:sz w:val="28"/>
          <w:szCs w:val="28"/>
        </w:rPr>
        <w:t xml:space="preserve"> длительного периода с учетом воздействия внешней среды; </w:t>
      </w:r>
    </w:p>
    <w:p w:rsidR="00204D06" w:rsidRPr="00A72148" w:rsidRDefault="00204D06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в)</w:t>
      </w:r>
      <w:r w:rsidR="008B7CD0" w:rsidRPr="00A72148">
        <w:rPr>
          <w:sz w:val="28"/>
          <w:szCs w:val="28"/>
        </w:rPr>
        <w:t xml:space="preserve"> прочность, надежность, безопасность конструкции. </w:t>
      </w:r>
    </w:p>
    <w:p w:rsidR="00204D06" w:rsidRPr="00A72148" w:rsidRDefault="003B3970" w:rsidP="00F168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16.1.5.7. </w:t>
      </w:r>
      <w:r w:rsidR="008B7CD0" w:rsidRPr="00A72148">
        <w:rPr>
          <w:sz w:val="28"/>
          <w:szCs w:val="28"/>
        </w:rPr>
        <w:t>Средства наружной рекламы и информации</w:t>
      </w:r>
      <w:r w:rsidR="006749EA">
        <w:rPr>
          <w:sz w:val="28"/>
          <w:szCs w:val="28"/>
        </w:rPr>
        <w:t>.</w:t>
      </w:r>
      <w:r w:rsidR="008B7CD0" w:rsidRPr="00A72148">
        <w:rPr>
          <w:sz w:val="28"/>
          <w:szCs w:val="28"/>
        </w:rPr>
        <w:t xml:space="preserve">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Средства размещения наружной рекламы и информации.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>Средства размещения наружной рекламы и информации должны быть технически исправными и эстетически ухоженными.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 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 </w:t>
      </w:r>
    </w:p>
    <w:p w:rsidR="000A1D46" w:rsidRPr="00A72148" w:rsidRDefault="000A1D46" w:rsidP="00F168FE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Не допускается размещение объявлений и информационных сообщений, а также выполнение надписей и изображений на фасадах зданий, на наружных стенах сооружений и киосков, ограждениях и заборах, павильонах, опорах освещения, рекламных конструкциях и средствах наружной информации, деревьях и асфальте.</w:t>
      </w:r>
      <w:proofErr w:type="gramEnd"/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Владелец рекламной или информационной конструкции обязан восстановить благоустройство территории и (или) внешний вид фасада после монтажа (демонтажа) в течение трех суток.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Средства размещения наружной рекламы и информации при наличии у них фундаментного блока должны быть демонтированы вместе с фундаментным блоком.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Средства размещения наружной информации могут быть следующих видов: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- настенная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- декоративное панно;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 - консольная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крышная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витринная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учрежденческая доска;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режимная табличка;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модульная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стела;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щитовая конструкция; </w:t>
      </w:r>
    </w:p>
    <w:p w:rsidR="00204D06" w:rsidRPr="00A72148" w:rsidRDefault="008B7CD0" w:rsidP="00F168FE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- </w:t>
      </w:r>
      <w:proofErr w:type="spellStart"/>
      <w:r w:rsidRPr="00A72148">
        <w:rPr>
          <w:sz w:val="28"/>
          <w:szCs w:val="28"/>
        </w:rPr>
        <w:t>флаговая</w:t>
      </w:r>
      <w:proofErr w:type="spellEnd"/>
      <w:r w:rsidRPr="00A72148">
        <w:rPr>
          <w:sz w:val="28"/>
          <w:szCs w:val="28"/>
        </w:rPr>
        <w:t xml:space="preserve"> композиция; - с</w:t>
      </w:r>
      <w:r w:rsidR="00204D06" w:rsidRPr="00A72148">
        <w:rPr>
          <w:sz w:val="28"/>
          <w:szCs w:val="28"/>
        </w:rPr>
        <w:t>пециализированная конструкция.</w:t>
      </w:r>
    </w:p>
    <w:p w:rsidR="00204D06" w:rsidRPr="00A72148" w:rsidRDefault="008B7CD0" w:rsidP="00F168FE">
      <w:pPr>
        <w:spacing w:line="240" w:lineRule="auto"/>
        <w:ind w:firstLine="1"/>
        <w:rPr>
          <w:sz w:val="28"/>
          <w:szCs w:val="28"/>
        </w:rPr>
      </w:pPr>
      <w:r w:rsidRPr="00A72148">
        <w:rPr>
          <w:sz w:val="28"/>
          <w:szCs w:val="28"/>
        </w:rPr>
        <w:t xml:space="preserve">Общие требования к средствам </w:t>
      </w:r>
      <w:r w:rsidR="00204D06" w:rsidRPr="00A72148">
        <w:rPr>
          <w:sz w:val="28"/>
          <w:szCs w:val="28"/>
        </w:rPr>
        <w:t>размещения наружной информации:</w:t>
      </w:r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Информация на средствах </w:t>
      </w:r>
      <w:r w:rsidRPr="00A72148">
        <w:rPr>
          <w:sz w:val="28"/>
          <w:szCs w:val="28"/>
        </w:rPr>
        <w:lastRenderedPageBreak/>
        <w:t>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Татарстан;</w:t>
      </w:r>
      <w:proofErr w:type="gramEnd"/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 В случаях использования двух и более языков тексты должны быть идентичными по содержанию и техническому оформлению, выполнены грамотно и разборчиво. </w:t>
      </w:r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Установки для объявлений граждан, афиш культурных и спортивных мероприятий </w:t>
      </w:r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>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  <w:proofErr w:type="gramEnd"/>
      <w:r w:rsidRPr="00A72148">
        <w:rPr>
          <w:sz w:val="28"/>
          <w:szCs w:val="28"/>
        </w:rPr>
        <w:t xml:space="preserve"> Стенды для объявлений могут размещаться в виде отдельно стоящих объектов или в виде навесных щитов на зданиях или сооружениях. </w:t>
      </w:r>
    </w:p>
    <w:p w:rsidR="00F168FE" w:rsidRPr="00A72148" w:rsidRDefault="00F168FE" w:rsidP="00F168FE">
      <w:pPr>
        <w:spacing w:line="240" w:lineRule="auto"/>
        <w:ind w:firstLine="708"/>
        <w:rPr>
          <w:sz w:val="28"/>
          <w:szCs w:val="28"/>
        </w:rPr>
      </w:pPr>
    </w:p>
    <w:p w:rsidR="00204D06" w:rsidRPr="006749EA" w:rsidRDefault="006749EA" w:rsidP="006749EA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17</w:t>
      </w:r>
      <w:r w:rsidR="008B7CD0" w:rsidRPr="006749EA">
        <w:rPr>
          <w:b/>
          <w:sz w:val="28"/>
          <w:szCs w:val="28"/>
        </w:rPr>
        <w:t>. Основные требования к проведению земляных работ при строительстве, ремонте, реконструкции коммуникаций</w:t>
      </w:r>
      <w:r>
        <w:rPr>
          <w:b/>
          <w:sz w:val="28"/>
          <w:szCs w:val="28"/>
        </w:rPr>
        <w:t>.</w:t>
      </w:r>
    </w:p>
    <w:p w:rsidR="00F168FE" w:rsidRPr="00A72148" w:rsidRDefault="00F168FE" w:rsidP="00F168FE">
      <w:pPr>
        <w:spacing w:line="240" w:lineRule="auto"/>
        <w:ind w:firstLine="708"/>
        <w:jc w:val="center"/>
        <w:rPr>
          <w:sz w:val="28"/>
          <w:szCs w:val="28"/>
        </w:rPr>
      </w:pPr>
    </w:p>
    <w:p w:rsidR="00204D06" w:rsidRPr="00A72148" w:rsidRDefault="006749EA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204D06" w:rsidRPr="00A72148">
        <w:rPr>
          <w:sz w:val="28"/>
          <w:szCs w:val="28"/>
        </w:rPr>
        <w:t xml:space="preserve">7.1. </w:t>
      </w:r>
      <w:r w:rsidR="008B7CD0" w:rsidRPr="00A72148">
        <w:rPr>
          <w:sz w:val="28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 </w:t>
      </w:r>
    </w:p>
    <w:p w:rsidR="00204D06" w:rsidRPr="00A72148" w:rsidRDefault="006749EA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B7CD0" w:rsidRPr="00A72148">
        <w:rPr>
          <w:sz w:val="28"/>
          <w:szCs w:val="28"/>
        </w:rPr>
        <w:t xml:space="preserve">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актов. </w:t>
      </w:r>
    </w:p>
    <w:p w:rsidR="00204D06" w:rsidRPr="00A72148" w:rsidRDefault="006749EA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17.3. </w:t>
      </w:r>
      <w:r w:rsidR="008B7CD0" w:rsidRPr="00A72148">
        <w:rPr>
          <w:sz w:val="28"/>
          <w:szCs w:val="28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</w:t>
      </w:r>
      <w:r w:rsidR="00204D06" w:rsidRPr="00A72148">
        <w:rPr>
          <w:sz w:val="28"/>
          <w:szCs w:val="28"/>
        </w:rPr>
        <w:t xml:space="preserve"> муниципального образования </w:t>
      </w:r>
      <w:r w:rsidR="0014400F">
        <w:rPr>
          <w:sz w:val="28"/>
          <w:szCs w:val="28"/>
        </w:rPr>
        <w:t>«поселок городского типа Уруссу»</w:t>
      </w:r>
      <w:r w:rsidR="00204D06" w:rsidRPr="00A72148">
        <w:rPr>
          <w:sz w:val="28"/>
          <w:szCs w:val="28"/>
        </w:rPr>
        <w:t xml:space="preserve"> Республики Татарстан </w:t>
      </w:r>
      <w:r w:rsidR="008B7CD0" w:rsidRPr="00A72148">
        <w:rPr>
          <w:sz w:val="28"/>
          <w:szCs w:val="28"/>
        </w:rPr>
        <w:t xml:space="preserve"> и осуществлять снос или пересадку зеленых насаждений. </w:t>
      </w:r>
    </w:p>
    <w:p w:rsidR="00204D06" w:rsidRPr="00A72148" w:rsidRDefault="006749EA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17.4. </w:t>
      </w:r>
      <w:proofErr w:type="gramStart"/>
      <w:r w:rsidR="008B7CD0" w:rsidRPr="00A72148">
        <w:rPr>
          <w:sz w:val="28"/>
          <w:szCs w:val="28"/>
        </w:rPr>
        <w:t xml:space="preserve">Временное ограничение или прекращение движения по дорогам </w:t>
      </w:r>
      <w:r w:rsidR="0014400F">
        <w:rPr>
          <w:sz w:val="28"/>
          <w:szCs w:val="28"/>
        </w:rPr>
        <w:t>поселка</w:t>
      </w:r>
      <w:r w:rsidR="008F66AE" w:rsidRPr="00A72148">
        <w:rPr>
          <w:sz w:val="28"/>
          <w:szCs w:val="28"/>
        </w:rPr>
        <w:t xml:space="preserve"> </w:t>
      </w:r>
      <w:r w:rsidR="008B7CD0" w:rsidRPr="00A72148">
        <w:rPr>
          <w:sz w:val="28"/>
          <w:szCs w:val="28"/>
        </w:rPr>
        <w:t xml:space="preserve">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</w:t>
      </w:r>
      <w:proofErr w:type="gramEnd"/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 </w:t>
      </w:r>
    </w:p>
    <w:p w:rsidR="00204D06" w:rsidRDefault="006749EA" w:rsidP="00F168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17.5. </w:t>
      </w:r>
      <w:r w:rsidR="008B7CD0" w:rsidRPr="00A72148">
        <w:rPr>
          <w:sz w:val="28"/>
          <w:szCs w:val="28"/>
        </w:rPr>
        <w:t xml:space="preserve">Проведение земляных работ при строительстве, ремонте, реконструкции коммуникаций по просроченным ордерам признается самовольным. </w:t>
      </w:r>
    </w:p>
    <w:p w:rsidR="003B3970" w:rsidRPr="005B458F" w:rsidRDefault="003B3970" w:rsidP="003B3970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lastRenderedPageBreak/>
        <w:t xml:space="preserve">17.6. </w:t>
      </w:r>
      <w:proofErr w:type="gramStart"/>
      <w:r w:rsidRPr="005B458F">
        <w:rPr>
          <w:sz w:val="28"/>
          <w:szCs w:val="28"/>
        </w:rPr>
        <w:t>Ордер на производство земляных работ, проект производства работ, предписания владельцев подземных сооружений должны находиться постоянно на месте производства работ и предъявляться по первому требованию представителей надзорных организаций при наличии у них удостоверяющих документов.</w:t>
      </w:r>
      <w:proofErr w:type="gramEnd"/>
    </w:p>
    <w:p w:rsidR="003B3970" w:rsidRPr="005B458F" w:rsidRDefault="003B3970" w:rsidP="003B3970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t xml:space="preserve">17.7. Ответственные за производство работ обязаны обеспечить наличие и надлежащее содержание необходимых ограждений, дорожных знаков, указателей, освещения, информационных щитов на весь период производства работ,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 </w:t>
      </w:r>
    </w:p>
    <w:p w:rsidR="003B3970" w:rsidRPr="005B458F" w:rsidRDefault="003B3970" w:rsidP="003B3970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t xml:space="preserve">17.8. Для принятия мер предосторожности и предупреждения повреждения подземных сооружений ответственное лицо не </w:t>
      </w:r>
      <w:proofErr w:type="gramStart"/>
      <w:r w:rsidRPr="005B458F">
        <w:rPr>
          <w:sz w:val="28"/>
          <w:szCs w:val="28"/>
        </w:rPr>
        <w:t>позднее</w:t>
      </w:r>
      <w:proofErr w:type="gramEnd"/>
      <w:r w:rsidRPr="005B458F">
        <w:rPr>
          <w:sz w:val="28"/>
          <w:szCs w:val="28"/>
        </w:rPr>
        <w:t xml:space="preserve"> чем за сутки до начала земляных работ вызывает на место представителей предприятий, организаций, учреждений и физических лиц - владельцев сетей, расположенных в зоне строительства. Запрещается без согласования с заинтересованными организациями производить земляные работы в случае обнаружения подземных сооружений, не указанных в проекте, даже если они не мешают производству работ. </w:t>
      </w:r>
    </w:p>
    <w:p w:rsidR="003B3970" w:rsidRPr="005B458F" w:rsidRDefault="003B3970" w:rsidP="003B3970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t xml:space="preserve">17.9. Запрещается при производстве работ вблизи существующих подземных сооружений (трубопроводы, колодцы, кабели, фундаменты и прочее) пользование экскаваторами на расстоянии, менее </w:t>
      </w:r>
      <w:proofErr w:type="gramStart"/>
      <w:r w:rsidRPr="005B458F">
        <w:rPr>
          <w:sz w:val="28"/>
          <w:szCs w:val="28"/>
        </w:rPr>
        <w:t>предусмотренного</w:t>
      </w:r>
      <w:proofErr w:type="gramEnd"/>
      <w:r w:rsidRPr="005B458F">
        <w:rPr>
          <w:sz w:val="28"/>
          <w:szCs w:val="28"/>
        </w:rPr>
        <w:t xml:space="preserve"> проектом организации работ. В этих случаях работы выполняются вручную.</w:t>
      </w:r>
    </w:p>
    <w:p w:rsidR="003B3970" w:rsidRPr="00A72148" w:rsidRDefault="003B3970" w:rsidP="003B3970">
      <w:pPr>
        <w:spacing w:line="240" w:lineRule="auto"/>
        <w:ind w:firstLine="708"/>
        <w:rPr>
          <w:sz w:val="28"/>
          <w:szCs w:val="28"/>
        </w:rPr>
      </w:pPr>
      <w:r w:rsidRPr="005B458F">
        <w:rPr>
          <w:sz w:val="28"/>
          <w:szCs w:val="28"/>
        </w:rPr>
        <w:t>17.20. Запрещается физическим и юридическим лицам самовольная (без лицензии) добыча (разработка) общераспространенных полезных ископаемых, а также без перевода земель в категорию промышленности.</w:t>
      </w:r>
    </w:p>
    <w:p w:rsidR="00F168FE" w:rsidRPr="00A72148" w:rsidRDefault="00F168FE" w:rsidP="00F168FE">
      <w:pPr>
        <w:spacing w:line="240" w:lineRule="auto"/>
        <w:ind w:firstLine="708"/>
        <w:rPr>
          <w:sz w:val="28"/>
          <w:szCs w:val="28"/>
        </w:rPr>
      </w:pPr>
    </w:p>
    <w:p w:rsidR="00204D06" w:rsidRPr="006749EA" w:rsidRDefault="006749EA" w:rsidP="00204D06">
      <w:pPr>
        <w:ind w:firstLine="708"/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1</w:t>
      </w:r>
      <w:r w:rsidR="00204D06" w:rsidRPr="006749EA">
        <w:rPr>
          <w:b/>
          <w:sz w:val="28"/>
          <w:szCs w:val="28"/>
        </w:rPr>
        <w:t>8</w:t>
      </w:r>
      <w:r w:rsidR="008B7CD0" w:rsidRPr="006749EA">
        <w:rPr>
          <w:b/>
          <w:sz w:val="28"/>
          <w:szCs w:val="28"/>
        </w:rPr>
        <w:t>. Особые требования к доступной среде</w:t>
      </w:r>
      <w:r>
        <w:rPr>
          <w:b/>
          <w:sz w:val="28"/>
          <w:szCs w:val="28"/>
        </w:rPr>
        <w:t>.</w:t>
      </w:r>
    </w:p>
    <w:p w:rsidR="00204D06" w:rsidRPr="00A72148" w:rsidRDefault="008B7CD0" w:rsidP="00F168FE">
      <w:pPr>
        <w:spacing w:line="240" w:lineRule="auto"/>
        <w:ind w:firstLine="708"/>
        <w:rPr>
          <w:sz w:val="28"/>
          <w:szCs w:val="28"/>
        </w:rPr>
      </w:pPr>
      <w:r w:rsidRPr="00A72148">
        <w:rPr>
          <w:sz w:val="28"/>
          <w:szCs w:val="28"/>
        </w:rPr>
        <w:t xml:space="preserve"> При проектировании объектов благоустройства жилой среды, улиц и дорог, объектов культурно-бытового обслуживания </w:t>
      </w:r>
      <w:r w:rsidR="00D567CC">
        <w:rPr>
          <w:sz w:val="28"/>
          <w:szCs w:val="28"/>
        </w:rPr>
        <w:t xml:space="preserve">в обязательном порядке </w:t>
      </w:r>
      <w:r w:rsidRPr="00A72148">
        <w:rPr>
          <w:sz w:val="28"/>
          <w:szCs w:val="28"/>
        </w:rPr>
        <w:t>предусматрива</w:t>
      </w:r>
      <w:r w:rsidR="00D567CC">
        <w:rPr>
          <w:sz w:val="28"/>
          <w:szCs w:val="28"/>
        </w:rPr>
        <w:t>ется</w:t>
      </w:r>
      <w:r w:rsidRPr="00A72148">
        <w:rPr>
          <w:sz w:val="28"/>
          <w:szCs w:val="28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Проектирование, строительство, установку технических средств и оборудования, способствующих передвижению пожилых лиц и инвалидов, </w:t>
      </w:r>
      <w:r w:rsidR="00D567CC">
        <w:rPr>
          <w:sz w:val="28"/>
          <w:szCs w:val="28"/>
        </w:rPr>
        <w:t>заказчик обязан</w:t>
      </w:r>
      <w:r w:rsidRPr="00A72148">
        <w:rPr>
          <w:sz w:val="28"/>
          <w:szCs w:val="28"/>
        </w:rPr>
        <w:t xml:space="preserve"> осуществлять при новом строительстве в соответствии с утвержденной проектной документацией. </w:t>
      </w:r>
    </w:p>
    <w:p w:rsidR="00F168FE" w:rsidRPr="00A72148" w:rsidRDefault="00F168FE" w:rsidP="00F168FE">
      <w:pPr>
        <w:spacing w:line="240" w:lineRule="auto"/>
        <w:ind w:firstLine="708"/>
        <w:rPr>
          <w:sz w:val="28"/>
          <w:szCs w:val="28"/>
        </w:rPr>
      </w:pPr>
    </w:p>
    <w:p w:rsidR="0003223D" w:rsidRPr="006749EA" w:rsidRDefault="006749EA" w:rsidP="00F168FE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1</w:t>
      </w:r>
      <w:r w:rsidR="00204D06" w:rsidRPr="006749EA">
        <w:rPr>
          <w:b/>
          <w:sz w:val="28"/>
          <w:szCs w:val="28"/>
        </w:rPr>
        <w:t>9</w:t>
      </w:r>
      <w:r w:rsidR="008B7CD0" w:rsidRPr="006749EA">
        <w:rPr>
          <w:b/>
          <w:sz w:val="28"/>
          <w:szCs w:val="28"/>
        </w:rPr>
        <w:t>. Порядок участия собственников зданий (помещений в них) и сооружений в благоустройстве прилегающих территорий</w:t>
      </w:r>
      <w:r>
        <w:rPr>
          <w:b/>
          <w:sz w:val="28"/>
          <w:szCs w:val="28"/>
        </w:rPr>
        <w:t>.</w:t>
      </w:r>
    </w:p>
    <w:p w:rsidR="00F168FE" w:rsidRPr="00A72148" w:rsidRDefault="00F168FE" w:rsidP="00F168FE">
      <w:pPr>
        <w:spacing w:line="240" w:lineRule="auto"/>
        <w:ind w:firstLine="708"/>
        <w:jc w:val="center"/>
        <w:rPr>
          <w:sz w:val="28"/>
          <w:szCs w:val="28"/>
        </w:rPr>
      </w:pP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В целях обеспечения надлежащего санитарного состояния территорий поселка городского типа Уруссу, реализации мероприятий по охране и защите </w:t>
      </w:r>
      <w:r>
        <w:rPr>
          <w:rFonts w:eastAsia="Calibri"/>
          <w:sz w:val="28"/>
          <w:szCs w:val="28"/>
          <w:shd w:val="clear" w:color="auto" w:fill="FFFFFF"/>
        </w:rPr>
        <w:lastRenderedPageBreak/>
        <w:t>окружающей среды от загрязнения территорий поселения закрепляются за хозяйствующими субъектами и физическими лицами.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  <w:t>Хозяйствующие субъекты и физические лица должны осуществлять уборку и санитарное содержание прилегающей территории в следующем порядке, если иное не предусмотрено законом или договором: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а) управляющие организации – земельный участок перед территорией многоквартирного дома со стороны главного фасада в радиусе 10 м либо до бордюра тротуара или проезжей части, с других сторон в радиусе 10 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б) учреждения социальной сферы (школы, дошкольные учреждения, учреждения культуры, здравоохранения, физкультуры и спорта) –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 м либо до бордюра тротуара или проезжей части, с других сторон – в радиусе 10м;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в) лица, эксплуатирующие встроенные нежилые помещения 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в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много квартирных жилых домах, осуществляют уборку прилегающей территории в длину  - на протяжении всей длины помещений, в ширину на расстоянии 10 м либо до бордюра тротуара или  проезжей части, в случае отсутствия договора с управляющей организацией;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г) промышленные предприятия и организации всех форм собственности –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норм и правил;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д) застройщик –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е) владельцы индивидуальных жилых домов – территории в границах предоставленного земельного участк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а(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до бордюра тротуара или проезжей части, с других сторон в радиусе 10 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ж) владельцы нестационарных объектов  (лотки, киоски, павильоны и другие нестационарные торговые объекты) и сезонных кафе – территория предоставленного под размещение объекта земельного участка и прилегающая территория на расстоянии 10 м от внешней границы места и до бордюра тротуара или проезжей части, с других сторон в радиусе 10 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з) управляющие компании рынков, организаций торговли и общественного питания (рестораны, кафе, магазины) – территории в границах предоставленного земельного участка и прилегающая территория в радиусе 50 </w:t>
      </w:r>
      <w:r>
        <w:rPr>
          <w:rFonts w:eastAsia="Calibri"/>
          <w:sz w:val="28"/>
          <w:szCs w:val="28"/>
          <w:shd w:val="clear" w:color="auto" w:fill="FFFFFF"/>
        </w:rPr>
        <w:lastRenderedPageBreak/>
        <w:t>м от границ участка и до бордюра проезжей части, с других сторон в радиусе 50 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и) 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 м от границ участка и до бордюра проезжей части, с других сторон в радиусе 50 м: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м) территории общего пользования – обязанности возлагаются на уполномоченные органы;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н) правообладатели земельных участков –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до бордюра тротуара или проезжей части, с других сторон в радиусе 10 м;</w:t>
      </w:r>
    </w:p>
    <w:p w:rsidR="006749EA" w:rsidRDefault="006749EA" w:rsidP="006749EA">
      <w:pPr>
        <w:spacing w:after="160" w:line="259" w:lineRule="auto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о) владельцы стоянок длительного и краткосрочного хранения автотранспортных средств – территория в границах предоставленного земельного участка и прилегающая территория до бордюра тротуара или проезжей части, с других сторон в радиусе 10 м;</w:t>
      </w:r>
    </w:p>
    <w:p w:rsidR="008351D7" w:rsidRPr="00A72148" w:rsidRDefault="006749EA" w:rsidP="006749EA">
      <w:pPr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п) железнодорожные организации – территория ж</w:t>
      </w:r>
      <w:r w:rsidRPr="003527BB">
        <w:rPr>
          <w:sz w:val="28"/>
          <w:szCs w:val="28"/>
          <w:shd w:val="clear" w:color="auto" w:fill="FFFFFF"/>
        </w:rPr>
        <w:t>елезнодорожны</w:t>
      </w:r>
      <w:r>
        <w:rPr>
          <w:sz w:val="28"/>
          <w:szCs w:val="28"/>
          <w:shd w:val="clear" w:color="auto" w:fill="FFFFFF"/>
        </w:rPr>
        <w:t>х</w:t>
      </w:r>
      <w:r w:rsidRPr="003527BB">
        <w:rPr>
          <w:sz w:val="28"/>
          <w:szCs w:val="28"/>
          <w:shd w:val="clear" w:color="auto" w:fill="FFFFFF"/>
        </w:rPr>
        <w:t xml:space="preserve"> пут</w:t>
      </w:r>
      <w:r>
        <w:rPr>
          <w:sz w:val="28"/>
          <w:szCs w:val="28"/>
          <w:shd w:val="clear" w:color="auto" w:fill="FFFFFF"/>
        </w:rPr>
        <w:t>ей</w:t>
      </w:r>
      <w:r w:rsidRPr="003527BB">
        <w:rPr>
          <w:sz w:val="28"/>
          <w:szCs w:val="28"/>
          <w:shd w:val="clear" w:color="auto" w:fill="FFFFFF"/>
        </w:rPr>
        <w:t>, откос</w:t>
      </w:r>
      <w:r>
        <w:rPr>
          <w:sz w:val="28"/>
          <w:szCs w:val="28"/>
          <w:shd w:val="clear" w:color="auto" w:fill="FFFFFF"/>
        </w:rPr>
        <w:t>ов</w:t>
      </w:r>
      <w:r w:rsidRPr="003527BB">
        <w:rPr>
          <w:sz w:val="28"/>
          <w:szCs w:val="28"/>
          <w:shd w:val="clear" w:color="auto" w:fill="FFFFFF"/>
        </w:rPr>
        <w:t>, насыпи, путепровод</w:t>
      </w:r>
      <w:r>
        <w:rPr>
          <w:sz w:val="28"/>
          <w:szCs w:val="28"/>
          <w:shd w:val="clear" w:color="auto" w:fill="FFFFFF"/>
        </w:rPr>
        <w:t>ов</w:t>
      </w:r>
      <w:r w:rsidRPr="003527BB">
        <w:rPr>
          <w:sz w:val="28"/>
          <w:szCs w:val="28"/>
          <w:shd w:val="clear" w:color="auto" w:fill="FFFFFF"/>
        </w:rPr>
        <w:t>, находящиеся</w:t>
      </w:r>
      <w:r>
        <w:rPr>
          <w:sz w:val="28"/>
          <w:szCs w:val="28"/>
          <w:shd w:val="clear" w:color="auto" w:fill="FFFFFF"/>
        </w:rPr>
        <w:t xml:space="preserve"> в пределах населенного пункта и прилегающая территория в радиусе 50 м либо </w:t>
      </w:r>
      <w:r>
        <w:rPr>
          <w:rFonts w:eastAsia="Calibri"/>
          <w:sz w:val="28"/>
          <w:szCs w:val="28"/>
          <w:shd w:val="clear" w:color="auto" w:fill="FFFFFF"/>
        </w:rPr>
        <w:t>до проезжей части улицы (в случае расположения объекта вдоль дороги)</w:t>
      </w:r>
      <w:r w:rsidR="008B7CD0" w:rsidRPr="00A72148">
        <w:rPr>
          <w:sz w:val="28"/>
          <w:szCs w:val="28"/>
        </w:rPr>
        <w:t xml:space="preserve"> </w:t>
      </w:r>
    </w:p>
    <w:p w:rsidR="00716C8B" w:rsidRDefault="00716C8B" w:rsidP="008351D7">
      <w:pPr>
        <w:jc w:val="center"/>
        <w:rPr>
          <w:b/>
          <w:sz w:val="28"/>
          <w:szCs w:val="28"/>
        </w:rPr>
      </w:pPr>
    </w:p>
    <w:p w:rsidR="008351D7" w:rsidRPr="006749EA" w:rsidRDefault="006749EA" w:rsidP="008351D7">
      <w:pPr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2</w:t>
      </w:r>
      <w:r w:rsidR="008351D7" w:rsidRPr="006749EA">
        <w:rPr>
          <w:b/>
          <w:sz w:val="28"/>
          <w:szCs w:val="28"/>
        </w:rPr>
        <w:t>0</w:t>
      </w:r>
      <w:r w:rsidR="008B7CD0" w:rsidRPr="006749EA">
        <w:rPr>
          <w:b/>
          <w:sz w:val="28"/>
          <w:szCs w:val="28"/>
        </w:rPr>
        <w:t>. Содержание домашних животных и птиц</w:t>
      </w:r>
      <w:r w:rsidRPr="006749EA">
        <w:rPr>
          <w:b/>
          <w:sz w:val="28"/>
          <w:szCs w:val="28"/>
        </w:rPr>
        <w:t>.</w:t>
      </w:r>
    </w:p>
    <w:p w:rsidR="008351D7" w:rsidRPr="00A72148" w:rsidRDefault="006749EA" w:rsidP="00014A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351D7" w:rsidRPr="00A72148">
        <w:rPr>
          <w:sz w:val="28"/>
          <w:szCs w:val="28"/>
        </w:rPr>
        <w:t xml:space="preserve">0.1. </w:t>
      </w:r>
      <w:r w:rsidR="008B7CD0" w:rsidRPr="00A72148">
        <w:rPr>
          <w:sz w:val="28"/>
          <w:szCs w:val="28"/>
        </w:rPr>
        <w:t xml:space="preserve">Содержание домашних животных и птицы не должно нарушать права и законные интересы третьих лиц.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Владельцы домашних животных самостоятельно осуществляют уборку и утилизацию экскрементов своих питомцев.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Содержание жителями </w:t>
      </w:r>
      <w:r w:rsidR="0014400F">
        <w:rPr>
          <w:sz w:val="28"/>
          <w:szCs w:val="28"/>
        </w:rPr>
        <w:t>поселка</w:t>
      </w:r>
      <w:r w:rsidR="00B237A8" w:rsidRPr="00A72148">
        <w:rPr>
          <w:sz w:val="28"/>
          <w:szCs w:val="28"/>
        </w:rPr>
        <w:t xml:space="preserve"> </w:t>
      </w:r>
      <w:r w:rsidRPr="00A72148">
        <w:rPr>
          <w:sz w:val="28"/>
          <w:szCs w:val="28"/>
        </w:rPr>
        <w:t xml:space="preserve">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A72148">
        <w:rPr>
          <w:sz w:val="28"/>
          <w:szCs w:val="28"/>
        </w:rPr>
        <w:t>биркования</w:t>
      </w:r>
      <w:proofErr w:type="spellEnd"/>
      <w:r w:rsidRPr="00A72148">
        <w:rPr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lastRenderedPageBreak/>
        <w:t xml:space="preserve">Выгул домашних животных разрешается с 7.00 до 23.00 час.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выгуле в другое время владельцы обязаны принимать меры для обеспечения тишины на улицах и во дворах жилых домов.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Выводить собак из жилых и изолированных помещений в общие дворы и на улицу можно только на коротком </w:t>
      </w:r>
      <w:proofErr w:type="gramStart"/>
      <w:r w:rsidRPr="00A72148">
        <w:rPr>
          <w:sz w:val="28"/>
          <w:szCs w:val="28"/>
        </w:rPr>
        <w:t>поводке</w:t>
      </w:r>
      <w:proofErr w:type="gramEnd"/>
      <w:r w:rsidRPr="00A72148">
        <w:rPr>
          <w:sz w:val="28"/>
          <w:szCs w:val="28"/>
        </w:rPr>
        <w:t xml:space="preserve"> и в наморднике, за исключением щенков до трехмесячного возраста.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Дрессировка собак может проводиться только на хорошо огороженных </w:t>
      </w:r>
      <w:proofErr w:type="gramStart"/>
      <w:r w:rsidRPr="00A72148">
        <w:rPr>
          <w:sz w:val="28"/>
          <w:szCs w:val="28"/>
        </w:rPr>
        <w:t>площадках</w:t>
      </w:r>
      <w:proofErr w:type="gramEnd"/>
      <w:r w:rsidRPr="00A72148">
        <w:rPr>
          <w:sz w:val="28"/>
          <w:szCs w:val="28"/>
        </w:rPr>
        <w:t xml:space="preserve"> либо за территорией поселения.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Домашние козы должны </w:t>
      </w:r>
      <w:proofErr w:type="gramStart"/>
      <w:r w:rsidRPr="00A72148">
        <w:rPr>
          <w:sz w:val="28"/>
          <w:szCs w:val="28"/>
        </w:rPr>
        <w:t>содержатся</w:t>
      </w:r>
      <w:proofErr w:type="gramEnd"/>
      <w:r w:rsidRPr="00A72148">
        <w:rPr>
          <w:sz w:val="28"/>
          <w:szCs w:val="28"/>
        </w:rPr>
        <w:t xml:space="preserve"> исключительно в загонах внутри придомовой территории или под присмотром владельцев на пастбище.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Не допускается: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допускать животных на детские площадки, территории школ, детских садов, в столовые, поликлиники, продовольственные магазины;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выгул домашних животных на пляжах и купание их в водоемах;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допускать животных в учреждения при наличии запрещающей надписи;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г)</w:t>
      </w:r>
      <w:r w:rsidR="008B7CD0" w:rsidRPr="00A72148">
        <w:rPr>
          <w:sz w:val="28"/>
          <w:szCs w:val="28"/>
        </w:rPr>
        <w:t xml:space="preserve"> выпускать животных и птиц без сопровождения на территории населенных пунктов;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д)</w:t>
      </w:r>
      <w:r w:rsidR="008B7CD0" w:rsidRPr="00A72148">
        <w:rPr>
          <w:sz w:val="28"/>
          <w:szCs w:val="28"/>
        </w:rPr>
        <w:t xml:space="preserve"> выгуливать животных лицам, находящимся в состоянии алкогольного опьянения, а также лицам, не достигшим четырнадцатилетнего возраста;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е) </w:t>
      </w:r>
      <w:r w:rsidR="008B7CD0" w:rsidRPr="00A72148">
        <w:rPr>
          <w:sz w:val="28"/>
          <w:szCs w:val="28"/>
        </w:rPr>
        <w:t xml:space="preserve">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ж)</w:t>
      </w:r>
      <w:r w:rsidR="008B7CD0" w:rsidRPr="00A72148">
        <w:rPr>
          <w:sz w:val="28"/>
          <w:szCs w:val="28"/>
        </w:rPr>
        <w:t xml:space="preserve">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Владельцы домашних животных и птицы обязаны: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а)</w:t>
      </w:r>
      <w:r w:rsidR="008B7CD0" w:rsidRPr="00A72148">
        <w:rPr>
          <w:sz w:val="28"/>
          <w:szCs w:val="28"/>
        </w:rPr>
        <w:t xml:space="preserve"> осуществлять хозяйственные и ветеринарные мероприятия, обеспечивающие предупреждение болезней животных и безопасность в </w:t>
      </w:r>
      <w:r w:rsidR="008B7CD0" w:rsidRPr="00A72148">
        <w:rPr>
          <w:sz w:val="28"/>
          <w:szCs w:val="28"/>
        </w:rPr>
        <w:lastRenderedPageBreak/>
        <w:t xml:space="preserve">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осуществлять постоянный </w:t>
      </w:r>
      <w:proofErr w:type="gramStart"/>
      <w:r w:rsidR="008B7CD0" w:rsidRPr="00A72148">
        <w:rPr>
          <w:sz w:val="28"/>
          <w:szCs w:val="28"/>
        </w:rPr>
        <w:t>контроль</w:t>
      </w:r>
      <w:r w:rsidRPr="00A72148">
        <w:rPr>
          <w:sz w:val="28"/>
          <w:szCs w:val="28"/>
        </w:rPr>
        <w:t xml:space="preserve"> за</w:t>
      </w:r>
      <w:proofErr w:type="gramEnd"/>
      <w:r w:rsidRPr="00A72148">
        <w:rPr>
          <w:sz w:val="28"/>
          <w:szCs w:val="28"/>
        </w:rPr>
        <w:t xml:space="preserve"> местом нахождения животных;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 xml:space="preserve">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Захоронение умершего скота производится в специально определенном месте специализированной организацией.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Организации, имеющие на своей террито</w:t>
      </w:r>
      <w:r w:rsidR="008351D7" w:rsidRPr="00A72148">
        <w:rPr>
          <w:sz w:val="28"/>
          <w:szCs w:val="28"/>
        </w:rPr>
        <w:t>рии сторожевых собак, обязаны: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зарегистрировать собак на общих </w:t>
      </w:r>
      <w:proofErr w:type="gramStart"/>
      <w:r w:rsidR="008B7CD0" w:rsidRPr="00A72148">
        <w:rPr>
          <w:sz w:val="28"/>
          <w:szCs w:val="28"/>
        </w:rPr>
        <w:t>основаниях</w:t>
      </w:r>
      <w:proofErr w:type="gramEnd"/>
      <w:r w:rsidR="008B7CD0" w:rsidRPr="00A72148">
        <w:rPr>
          <w:sz w:val="28"/>
          <w:szCs w:val="28"/>
        </w:rPr>
        <w:t xml:space="preserve">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 xml:space="preserve">) содержать собак на прочной привязи;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исключить возможность доступа посетителей к животным;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г</w:t>
      </w:r>
      <w:r w:rsidR="008B7CD0" w:rsidRPr="00A72148">
        <w:rPr>
          <w:sz w:val="28"/>
          <w:szCs w:val="28"/>
        </w:rPr>
        <w:t xml:space="preserve">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Безнадзорные животные, находящиеся в общественных местах без сопровождающих лиц, подлежат отлову.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Не допускается: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а</w:t>
      </w:r>
      <w:r w:rsidR="008B7CD0" w:rsidRPr="00A72148">
        <w:rPr>
          <w:sz w:val="28"/>
          <w:szCs w:val="28"/>
        </w:rPr>
        <w:t xml:space="preserve">) изымать животных из квартир и с территории частных домовладений без соответствующего постановления суда; 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б</w:t>
      </w:r>
      <w:r w:rsidR="008B7CD0" w:rsidRPr="00A72148">
        <w:rPr>
          <w:sz w:val="28"/>
          <w:szCs w:val="28"/>
        </w:rPr>
        <w:t>) снимать собак с привязи у магазинов, аптек, предприятий коммунального обслуживания и пр.;</w:t>
      </w:r>
    </w:p>
    <w:p w:rsidR="008351D7" w:rsidRPr="00A72148" w:rsidRDefault="008351D7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в</w:t>
      </w:r>
      <w:r w:rsidR="008B7CD0" w:rsidRPr="00A72148">
        <w:rPr>
          <w:sz w:val="28"/>
          <w:szCs w:val="28"/>
        </w:rPr>
        <w:t xml:space="preserve">) использовать приманки и иные средства отлова без рекомендации ветеринарных органов. </w:t>
      </w:r>
    </w:p>
    <w:p w:rsidR="00014A72" w:rsidRPr="00A72148" w:rsidRDefault="00014A72" w:rsidP="00014A72">
      <w:pPr>
        <w:spacing w:line="240" w:lineRule="auto"/>
        <w:rPr>
          <w:sz w:val="28"/>
          <w:szCs w:val="28"/>
        </w:rPr>
      </w:pPr>
    </w:p>
    <w:p w:rsidR="008351D7" w:rsidRPr="006749EA" w:rsidRDefault="006749EA" w:rsidP="008351D7">
      <w:pPr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2</w:t>
      </w:r>
      <w:r w:rsidR="008351D7" w:rsidRPr="006749EA">
        <w:rPr>
          <w:b/>
          <w:sz w:val="28"/>
          <w:szCs w:val="28"/>
        </w:rPr>
        <w:t>1</w:t>
      </w:r>
      <w:r w:rsidR="008B7CD0" w:rsidRPr="006749EA">
        <w:rPr>
          <w:b/>
          <w:sz w:val="28"/>
          <w:szCs w:val="28"/>
        </w:rPr>
        <w:t xml:space="preserve">. </w:t>
      </w:r>
      <w:proofErr w:type="gramStart"/>
      <w:r w:rsidR="008B7CD0" w:rsidRPr="006749EA">
        <w:rPr>
          <w:b/>
          <w:sz w:val="28"/>
          <w:szCs w:val="28"/>
        </w:rPr>
        <w:t>Контроль за</w:t>
      </w:r>
      <w:proofErr w:type="gramEnd"/>
      <w:r w:rsidR="008B7CD0" w:rsidRPr="006749EA">
        <w:rPr>
          <w:b/>
          <w:sz w:val="28"/>
          <w:szCs w:val="28"/>
        </w:rPr>
        <w:t xml:space="preserve"> выполнением требований Правил</w:t>
      </w:r>
      <w:r>
        <w:rPr>
          <w:b/>
          <w:sz w:val="28"/>
          <w:szCs w:val="28"/>
        </w:rPr>
        <w:t>.</w:t>
      </w:r>
    </w:p>
    <w:p w:rsidR="008351D7" w:rsidRPr="00A72148" w:rsidRDefault="006749EA" w:rsidP="00014A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351D7" w:rsidRPr="00A72148">
        <w:rPr>
          <w:sz w:val="28"/>
          <w:szCs w:val="28"/>
        </w:rPr>
        <w:t>1</w:t>
      </w:r>
      <w:r w:rsidR="008B7CD0" w:rsidRPr="00A72148">
        <w:rPr>
          <w:sz w:val="28"/>
          <w:szCs w:val="28"/>
        </w:rPr>
        <w:t>.</w:t>
      </w:r>
      <w:r w:rsidR="008351D7" w:rsidRPr="00A72148">
        <w:rPr>
          <w:sz w:val="28"/>
          <w:szCs w:val="28"/>
        </w:rPr>
        <w:t xml:space="preserve">1. </w:t>
      </w:r>
      <w:r w:rsidR="008B7CD0" w:rsidRPr="00A72148">
        <w:rPr>
          <w:sz w:val="28"/>
          <w:szCs w:val="28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14400F">
        <w:rPr>
          <w:sz w:val="28"/>
          <w:szCs w:val="28"/>
        </w:rPr>
        <w:t>поселка</w:t>
      </w:r>
      <w:r w:rsidR="008B7CD0" w:rsidRPr="00A72148">
        <w:rPr>
          <w:sz w:val="28"/>
          <w:szCs w:val="28"/>
        </w:rPr>
        <w:t xml:space="preserve">, установленных настоящими Правилами. </w:t>
      </w:r>
    </w:p>
    <w:p w:rsidR="008351D7" w:rsidRPr="00A72148" w:rsidRDefault="008B7CD0" w:rsidP="00014A72">
      <w:pPr>
        <w:spacing w:line="240" w:lineRule="auto"/>
        <w:rPr>
          <w:sz w:val="28"/>
          <w:szCs w:val="28"/>
        </w:rPr>
      </w:pPr>
      <w:proofErr w:type="gramStart"/>
      <w:r w:rsidRPr="00A72148">
        <w:rPr>
          <w:sz w:val="28"/>
          <w:szCs w:val="28"/>
        </w:rPr>
        <w:t xml:space="preserve">Нарушение настоящих Правил влечет ответственность в соответствии с Кодексом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</w:t>
      </w:r>
      <w:r w:rsidRPr="00A72148">
        <w:rPr>
          <w:sz w:val="28"/>
          <w:szCs w:val="28"/>
        </w:rPr>
        <w:lastRenderedPageBreak/>
        <w:t xml:space="preserve">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  <w:proofErr w:type="gramEnd"/>
    </w:p>
    <w:p w:rsidR="008B7CD0" w:rsidRPr="00A72148" w:rsidRDefault="008B7CD0" w:rsidP="00014A72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216E1E" w:rsidRPr="00A72148" w:rsidRDefault="00216E1E" w:rsidP="00014A72">
      <w:pPr>
        <w:spacing w:line="240" w:lineRule="auto"/>
        <w:rPr>
          <w:sz w:val="28"/>
          <w:szCs w:val="28"/>
        </w:rPr>
      </w:pPr>
    </w:p>
    <w:p w:rsidR="00216E1E" w:rsidRDefault="006749EA" w:rsidP="00216E1E">
      <w:pPr>
        <w:spacing w:line="240" w:lineRule="auto"/>
        <w:jc w:val="center"/>
        <w:rPr>
          <w:b/>
          <w:sz w:val="28"/>
          <w:szCs w:val="28"/>
        </w:rPr>
      </w:pPr>
      <w:r w:rsidRPr="006749EA">
        <w:rPr>
          <w:b/>
          <w:sz w:val="28"/>
          <w:szCs w:val="28"/>
        </w:rPr>
        <w:t>2</w:t>
      </w:r>
      <w:r w:rsidR="00216E1E" w:rsidRPr="006749EA">
        <w:rPr>
          <w:b/>
          <w:sz w:val="28"/>
          <w:szCs w:val="28"/>
        </w:rPr>
        <w:t>2. Механизмы общественного участия в реализации проектов комплексного благоустройства.</w:t>
      </w:r>
    </w:p>
    <w:p w:rsidR="0014179F" w:rsidRPr="006749EA" w:rsidRDefault="0014179F" w:rsidP="00216E1E">
      <w:pPr>
        <w:spacing w:line="240" w:lineRule="auto"/>
        <w:jc w:val="center"/>
        <w:rPr>
          <w:b/>
          <w:sz w:val="28"/>
          <w:szCs w:val="28"/>
        </w:rPr>
      </w:pPr>
    </w:p>
    <w:p w:rsidR="001667FC" w:rsidRPr="00A72148" w:rsidRDefault="00216E1E" w:rsidP="001667FC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Общественный контроль является одним из механизмов общественного участия. </w:t>
      </w:r>
    </w:p>
    <w:p w:rsidR="001667FC" w:rsidRPr="00A72148" w:rsidRDefault="00216E1E" w:rsidP="001667FC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 </w:t>
      </w:r>
    </w:p>
    <w:p w:rsidR="001667FC" w:rsidRPr="00A72148" w:rsidRDefault="00216E1E" w:rsidP="001667FC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A72148">
        <w:rPr>
          <w:sz w:val="28"/>
          <w:szCs w:val="28"/>
        </w:rPr>
        <w:t>о-</w:t>
      </w:r>
      <w:proofErr w:type="gramEnd"/>
      <w:r w:rsidRPr="00A72148">
        <w:rPr>
          <w:sz w:val="28"/>
          <w:szCs w:val="28"/>
        </w:rPr>
        <w:t xml:space="preserve">, </w:t>
      </w:r>
      <w:proofErr w:type="spellStart"/>
      <w:r w:rsidRPr="00A72148">
        <w:rPr>
          <w:sz w:val="28"/>
          <w:szCs w:val="28"/>
        </w:rPr>
        <w:t>видеофиксации</w:t>
      </w:r>
      <w:proofErr w:type="spellEnd"/>
      <w:r w:rsidRPr="00A72148">
        <w:rPr>
          <w:sz w:val="28"/>
          <w:szCs w:val="28"/>
        </w:rPr>
        <w:t xml:space="preserve">, а также общегородских интерактивных порталов в сети "Интернет". </w:t>
      </w:r>
    </w:p>
    <w:p w:rsidR="001667FC" w:rsidRPr="00A72148" w:rsidRDefault="00216E1E" w:rsidP="001667FC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14400F">
        <w:rPr>
          <w:sz w:val="28"/>
          <w:szCs w:val="28"/>
        </w:rPr>
        <w:t>поселка</w:t>
      </w:r>
      <w:r w:rsidRPr="00A72148">
        <w:rPr>
          <w:sz w:val="28"/>
          <w:szCs w:val="28"/>
        </w:rPr>
        <w:t xml:space="preserve"> и (или) на общегородской интерактивный портал в сети "Интернет". </w:t>
      </w:r>
    </w:p>
    <w:p w:rsidR="00216E1E" w:rsidRPr="00A72148" w:rsidRDefault="00216E1E" w:rsidP="001667FC">
      <w:pPr>
        <w:spacing w:line="240" w:lineRule="auto"/>
        <w:rPr>
          <w:sz w:val="28"/>
          <w:szCs w:val="28"/>
        </w:rPr>
      </w:pPr>
      <w:r w:rsidRPr="00A72148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услуг»</w:t>
      </w:r>
    </w:p>
    <w:sectPr w:rsidR="00216E1E" w:rsidRPr="00A72148" w:rsidSect="00070446">
      <w:headerReference w:type="default" r:id="rId13"/>
      <w:pgSz w:w="11906" w:h="16838"/>
      <w:pgMar w:top="1134" w:right="1134" w:bottom="709" w:left="1134" w:header="454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22" w:rsidRDefault="009B7322" w:rsidP="00F459F7">
      <w:pPr>
        <w:spacing w:line="240" w:lineRule="auto"/>
      </w:pPr>
      <w:r>
        <w:separator/>
      </w:r>
    </w:p>
  </w:endnote>
  <w:endnote w:type="continuationSeparator" w:id="0">
    <w:p w:rsidR="009B7322" w:rsidRDefault="009B7322" w:rsidP="00F45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22" w:rsidRDefault="009B7322" w:rsidP="00F459F7">
      <w:pPr>
        <w:spacing w:line="240" w:lineRule="auto"/>
      </w:pPr>
      <w:r>
        <w:separator/>
      </w:r>
    </w:p>
  </w:footnote>
  <w:footnote w:type="continuationSeparator" w:id="0">
    <w:p w:rsidR="009B7322" w:rsidRDefault="009B7322" w:rsidP="00F45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14114"/>
      <w:docPartObj>
        <w:docPartGallery w:val="Page Numbers (Top of Page)"/>
        <w:docPartUnique/>
      </w:docPartObj>
    </w:sdtPr>
    <w:sdtEndPr/>
    <w:sdtContent>
      <w:p w:rsidR="004C5EBC" w:rsidRDefault="004531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92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4C5EBC" w:rsidRDefault="004C5E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8" w:hanging="45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ind w:left="2529" w:hanging="19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3344" w:hanging="197"/>
      </w:pPr>
    </w:lvl>
    <w:lvl w:ilvl="3">
      <w:numFmt w:val="bullet"/>
      <w:lvlText w:val="•"/>
      <w:lvlJc w:val="left"/>
      <w:pPr>
        <w:ind w:left="4159" w:hanging="197"/>
      </w:pPr>
    </w:lvl>
    <w:lvl w:ilvl="4">
      <w:numFmt w:val="bullet"/>
      <w:lvlText w:val="•"/>
      <w:lvlJc w:val="left"/>
      <w:pPr>
        <w:ind w:left="4974" w:hanging="197"/>
      </w:pPr>
    </w:lvl>
    <w:lvl w:ilvl="5">
      <w:numFmt w:val="bullet"/>
      <w:lvlText w:val="•"/>
      <w:lvlJc w:val="left"/>
      <w:pPr>
        <w:ind w:left="5790" w:hanging="197"/>
      </w:pPr>
    </w:lvl>
    <w:lvl w:ilvl="6">
      <w:numFmt w:val="bullet"/>
      <w:lvlText w:val="•"/>
      <w:lvlJc w:val="left"/>
      <w:pPr>
        <w:ind w:left="6605" w:hanging="197"/>
      </w:pPr>
    </w:lvl>
    <w:lvl w:ilvl="7">
      <w:numFmt w:val="bullet"/>
      <w:lvlText w:val="•"/>
      <w:lvlJc w:val="left"/>
      <w:pPr>
        <w:ind w:left="7420" w:hanging="197"/>
      </w:pPr>
    </w:lvl>
    <w:lvl w:ilvl="8">
      <w:numFmt w:val="bullet"/>
      <w:lvlText w:val="•"/>
      <w:lvlJc w:val="left"/>
      <w:pPr>
        <w:ind w:left="8235" w:hanging="19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8" w:hanging="42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593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76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  <w:pPr>
        <w:ind w:left="1251" w:hanging="876"/>
      </w:pPr>
    </w:lvl>
    <w:lvl w:ilvl="4">
      <w:numFmt w:val="bullet"/>
      <w:lvlText w:val="•"/>
      <w:lvlJc w:val="left"/>
      <w:pPr>
        <w:ind w:left="1258" w:hanging="876"/>
      </w:pPr>
    </w:lvl>
    <w:lvl w:ilvl="5">
      <w:numFmt w:val="bullet"/>
      <w:lvlText w:val="•"/>
      <w:lvlJc w:val="left"/>
      <w:pPr>
        <w:ind w:left="2587" w:hanging="876"/>
      </w:pPr>
    </w:lvl>
    <w:lvl w:ilvl="6">
      <w:numFmt w:val="bullet"/>
      <w:lvlText w:val="•"/>
      <w:lvlJc w:val="left"/>
      <w:pPr>
        <w:ind w:left="3916" w:hanging="876"/>
      </w:pPr>
    </w:lvl>
    <w:lvl w:ilvl="7">
      <w:numFmt w:val="bullet"/>
      <w:lvlText w:val="•"/>
      <w:lvlJc w:val="left"/>
      <w:pPr>
        <w:ind w:left="5245" w:hanging="876"/>
      </w:pPr>
    </w:lvl>
    <w:lvl w:ilvl="8">
      <w:numFmt w:val="bullet"/>
      <w:lvlText w:val="•"/>
      <w:lvlJc w:val="left"/>
      <w:pPr>
        <w:ind w:left="6574" w:hanging="87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23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38"/>
      </w:pPr>
    </w:lvl>
    <w:lvl w:ilvl="2">
      <w:numFmt w:val="bullet"/>
      <w:lvlText w:val="•"/>
      <w:lvlJc w:val="left"/>
      <w:pPr>
        <w:ind w:left="2068" w:hanging="238"/>
      </w:pPr>
    </w:lvl>
    <w:lvl w:ilvl="3">
      <w:numFmt w:val="bullet"/>
      <w:lvlText w:val="•"/>
      <w:lvlJc w:val="left"/>
      <w:pPr>
        <w:ind w:left="3043" w:hanging="238"/>
      </w:pPr>
    </w:lvl>
    <w:lvl w:ilvl="4">
      <w:numFmt w:val="bullet"/>
      <w:lvlText w:val="•"/>
      <w:lvlJc w:val="left"/>
      <w:pPr>
        <w:ind w:left="4017" w:hanging="238"/>
      </w:pPr>
    </w:lvl>
    <w:lvl w:ilvl="5">
      <w:numFmt w:val="bullet"/>
      <w:lvlText w:val="•"/>
      <w:lvlJc w:val="left"/>
      <w:pPr>
        <w:ind w:left="4992" w:hanging="238"/>
      </w:pPr>
    </w:lvl>
    <w:lvl w:ilvl="6">
      <w:numFmt w:val="bullet"/>
      <w:lvlText w:val="•"/>
      <w:lvlJc w:val="left"/>
      <w:pPr>
        <w:ind w:left="5967" w:hanging="238"/>
      </w:pPr>
    </w:lvl>
    <w:lvl w:ilvl="7">
      <w:numFmt w:val="bullet"/>
      <w:lvlText w:val="•"/>
      <w:lvlJc w:val="left"/>
      <w:pPr>
        <w:ind w:left="6942" w:hanging="238"/>
      </w:pPr>
    </w:lvl>
    <w:lvl w:ilvl="8">
      <w:numFmt w:val="bullet"/>
      <w:lvlText w:val="•"/>
      <w:lvlJc w:val="left"/>
      <w:pPr>
        <w:ind w:left="7916" w:hanging="23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8" w:hanging="2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0"/>
      </w:pPr>
    </w:lvl>
    <w:lvl w:ilvl="2">
      <w:numFmt w:val="bullet"/>
      <w:lvlText w:val="•"/>
      <w:lvlJc w:val="left"/>
      <w:pPr>
        <w:ind w:left="2068" w:hanging="250"/>
      </w:pPr>
    </w:lvl>
    <w:lvl w:ilvl="3">
      <w:numFmt w:val="bullet"/>
      <w:lvlText w:val="•"/>
      <w:lvlJc w:val="left"/>
      <w:pPr>
        <w:ind w:left="3043" w:hanging="250"/>
      </w:pPr>
    </w:lvl>
    <w:lvl w:ilvl="4">
      <w:numFmt w:val="bullet"/>
      <w:lvlText w:val="•"/>
      <w:lvlJc w:val="left"/>
      <w:pPr>
        <w:ind w:left="4017" w:hanging="250"/>
      </w:pPr>
    </w:lvl>
    <w:lvl w:ilvl="5">
      <w:numFmt w:val="bullet"/>
      <w:lvlText w:val="•"/>
      <w:lvlJc w:val="left"/>
      <w:pPr>
        <w:ind w:left="4992" w:hanging="250"/>
      </w:pPr>
    </w:lvl>
    <w:lvl w:ilvl="6">
      <w:numFmt w:val="bullet"/>
      <w:lvlText w:val="•"/>
      <w:lvlJc w:val="left"/>
      <w:pPr>
        <w:ind w:left="5967" w:hanging="250"/>
      </w:pPr>
    </w:lvl>
    <w:lvl w:ilvl="7">
      <w:numFmt w:val="bullet"/>
      <w:lvlText w:val="•"/>
      <w:lvlJc w:val="left"/>
      <w:pPr>
        <w:ind w:left="6942" w:hanging="250"/>
      </w:pPr>
    </w:lvl>
    <w:lvl w:ilvl="8">
      <w:numFmt w:val="bullet"/>
      <w:lvlText w:val="•"/>
      <w:lvlJc w:val="left"/>
      <w:pPr>
        <w:ind w:left="7916" w:hanging="25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6">
    <w:nsid w:val="00000408"/>
    <w:multiLevelType w:val="multilevel"/>
    <w:tmpl w:val="0000088B"/>
    <w:lvl w:ilvl="0">
      <w:start w:val="27"/>
      <w:numFmt w:val="decimal"/>
      <w:lvlText w:val="%1"/>
      <w:lvlJc w:val="left"/>
      <w:pPr>
        <w:ind w:left="118" w:hanging="497"/>
      </w:pPr>
    </w:lvl>
    <w:lvl w:ilvl="1">
      <w:start w:val="10"/>
      <w:numFmt w:val="decimal"/>
      <w:lvlText w:val="%1.%2"/>
      <w:lvlJc w:val="left"/>
      <w:pPr>
        <w:ind w:left="118" w:hanging="49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068" w:hanging="497"/>
      </w:pPr>
    </w:lvl>
    <w:lvl w:ilvl="3">
      <w:numFmt w:val="bullet"/>
      <w:lvlText w:val="•"/>
      <w:lvlJc w:val="left"/>
      <w:pPr>
        <w:ind w:left="3043" w:hanging="497"/>
      </w:pPr>
    </w:lvl>
    <w:lvl w:ilvl="4">
      <w:numFmt w:val="bullet"/>
      <w:lvlText w:val="•"/>
      <w:lvlJc w:val="left"/>
      <w:pPr>
        <w:ind w:left="4017" w:hanging="497"/>
      </w:pPr>
    </w:lvl>
    <w:lvl w:ilvl="5">
      <w:numFmt w:val="bullet"/>
      <w:lvlText w:val="•"/>
      <w:lvlJc w:val="left"/>
      <w:pPr>
        <w:ind w:left="4992" w:hanging="497"/>
      </w:pPr>
    </w:lvl>
    <w:lvl w:ilvl="6">
      <w:numFmt w:val="bullet"/>
      <w:lvlText w:val="•"/>
      <w:lvlJc w:val="left"/>
      <w:pPr>
        <w:ind w:left="5967" w:hanging="497"/>
      </w:pPr>
    </w:lvl>
    <w:lvl w:ilvl="7">
      <w:numFmt w:val="bullet"/>
      <w:lvlText w:val="•"/>
      <w:lvlJc w:val="left"/>
      <w:pPr>
        <w:ind w:left="6942" w:hanging="497"/>
      </w:pPr>
    </w:lvl>
    <w:lvl w:ilvl="8">
      <w:numFmt w:val="bullet"/>
      <w:lvlText w:val="•"/>
      <w:lvlJc w:val="left"/>
      <w:pPr>
        <w:ind w:left="7916" w:hanging="497"/>
      </w:pPr>
    </w:lvl>
  </w:abstractNum>
  <w:abstractNum w:abstractNumId="7">
    <w:nsid w:val="00000409"/>
    <w:multiLevelType w:val="multilevel"/>
    <w:tmpl w:val="0000088C"/>
    <w:lvl w:ilvl="0">
      <w:start w:val="31"/>
      <w:numFmt w:val="decimal"/>
      <w:lvlText w:val="%1"/>
      <w:lvlJc w:val="left"/>
      <w:pPr>
        <w:ind w:left="1155" w:hanging="497"/>
      </w:pPr>
    </w:lvl>
    <w:lvl w:ilvl="1">
      <w:start w:val="1"/>
      <w:numFmt w:val="decimal"/>
      <w:lvlText w:val="%1.%2."/>
      <w:lvlJc w:val="left"/>
      <w:pPr>
        <w:ind w:left="1155" w:hanging="497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897" w:hanging="497"/>
      </w:pPr>
    </w:lvl>
    <w:lvl w:ilvl="3">
      <w:numFmt w:val="bullet"/>
      <w:lvlText w:val="•"/>
      <w:lvlJc w:val="left"/>
      <w:pPr>
        <w:ind w:left="3768" w:hanging="497"/>
      </w:pPr>
    </w:lvl>
    <w:lvl w:ilvl="4">
      <w:numFmt w:val="bullet"/>
      <w:lvlText w:val="•"/>
      <w:lvlJc w:val="left"/>
      <w:pPr>
        <w:ind w:left="4639" w:hanging="497"/>
      </w:pPr>
    </w:lvl>
    <w:lvl w:ilvl="5">
      <w:numFmt w:val="bullet"/>
      <w:lvlText w:val="•"/>
      <w:lvlJc w:val="left"/>
      <w:pPr>
        <w:ind w:left="5511" w:hanging="497"/>
      </w:pPr>
    </w:lvl>
    <w:lvl w:ilvl="6">
      <w:numFmt w:val="bullet"/>
      <w:lvlText w:val="•"/>
      <w:lvlJc w:val="left"/>
      <w:pPr>
        <w:ind w:left="6382" w:hanging="497"/>
      </w:pPr>
    </w:lvl>
    <w:lvl w:ilvl="7">
      <w:numFmt w:val="bullet"/>
      <w:lvlText w:val="•"/>
      <w:lvlJc w:val="left"/>
      <w:pPr>
        <w:ind w:left="7253" w:hanging="497"/>
      </w:pPr>
    </w:lvl>
    <w:lvl w:ilvl="8">
      <w:numFmt w:val="bullet"/>
      <w:lvlText w:val="•"/>
      <w:lvlJc w:val="left"/>
      <w:pPr>
        <w:ind w:left="8124" w:hanging="497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360"/>
      </w:pPr>
    </w:lvl>
    <w:lvl w:ilvl="2">
      <w:numFmt w:val="bullet"/>
      <w:lvlText w:val="•"/>
      <w:lvlJc w:val="left"/>
      <w:pPr>
        <w:ind w:left="2068" w:hanging="360"/>
      </w:pPr>
    </w:lvl>
    <w:lvl w:ilvl="3">
      <w:numFmt w:val="bullet"/>
      <w:lvlText w:val="•"/>
      <w:lvlJc w:val="left"/>
      <w:pPr>
        <w:ind w:left="3043" w:hanging="360"/>
      </w:pPr>
    </w:lvl>
    <w:lvl w:ilvl="4">
      <w:numFmt w:val="bullet"/>
      <w:lvlText w:val="•"/>
      <w:lvlJc w:val="left"/>
      <w:pPr>
        <w:ind w:left="4017" w:hanging="360"/>
      </w:pPr>
    </w:lvl>
    <w:lvl w:ilvl="5">
      <w:numFmt w:val="bullet"/>
      <w:lvlText w:val="•"/>
      <w:lvlJc w:val="left"/>
      <w:pPr>
        <w:ind w:left="4992" w:hanging="360"/>
      </w:pPr>
    </w:lvl>
    <w:lvl w:ilvl="6">
      <w:numFmt w:val="bullet"/>
      <w:lvlText w:val="•"/>
      <w:lvlJc w:val="left"/>
      <w:pPr>
        <w:ind w:left="5967" w:hanging="360"/>
      </w:pPr>
    </w:lvl>
    <w:lvl w:ilvl="7">
      <w:numFmt w:val="bullet"/>
      <w:lvlText w:val="•"/>
      <w:lvlJc w:val="left"/>
      <w:pPr>
        <w:ind w:left="6942" w:hanging="360"/>
      </w:pPr>
    </w:lvl>
    <w:lvl w:ilvl="8">
      <w:numFmt w:val="bullet"/>
      <w:lvlText w:val="•"/>
      <w:lvlJc w:val="left"/>
      <w:pPr>
        <w:ind w:left="7916" w:hanging="360"/>
      </w:pPr>
    </w:lvl>
  </w:abstractNum>
  <w:abstractNum w:abstractNumId="10">
    <w:nsid w:val="0000040C"/>
    <w:multiLevelType w:val="multilevel"/>
    <w:tmpl w:val="0000088F"/>
    <w:lvl w:ilvl="0">
      <w:start w:val="55"/>
      <w:numFmt w:val="decimal"/>
      <w:lvlText w:val="%1"/>
      <w:lvlJc w:val="left"/>
      <w:pPr>
        <w:ind w:left="118" w:hanging="497"/>
      </w:pPr>
    </w:lvl>
    <w:lvl w:ilvl="1">
      <w:start w:val="10"/>
      <w:numFmt w:val="decimal"/>
      <w:lvlText w:val="%1.%2"/>
      <w:lvlJc w:val="left"/>
      <w:pPr>
        <w:ind w:left="118" w:hanging="49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068" w:hanging="497"/>
      </w:pPr>
    </w:lvl>
    <w:lvl w:ilvl="3">
      <w:numFmt w:val="bullet"/>
      <w:lvlText w:val="•"/>
      <w:lvlJc w:val="left"/>
      <w:pPr>
        <w:ind w:left="3043" w:hanging="497"/>
      </w:pPr>
    </w:lvl>
    <w:lvl w:ilvl="4">
      <w:numFmt w:val="bullet"/>
      <w:lvlText w:val="•"/>
      <w:lvlJc w:val="left"/>
      <w:pPr>
        <w:ind w:left="4017" w:hanging="497"/>
      </w:pPr>
    </w:lvl>
    <w:lvl w:ilvl="5">
      <w:numFmt w:val="bullet"/>
      <w:lvlText w:val="•"/>
      <w:lvlJc w:val="left"/>
      <w:pPr>
        <w:ind w:left="4992" w:hanging="497"/>
      </w:pPr>
    </w:lvl>
    <w:lvl w:ilvl="6">
      <w:numFmt w:val="bullet"/>
      <w:lvlText w:val="•"/>
      <w:lvlJc w:val="left"/>
      <w:pPr>
        <w:ind w:left="5967" w:hanging="497"/>
      </w:pPr>
    </w:lvl>
    <w:lvl w:ilvl="7">
      <w:numFmt w:val="bullet"/>
      <w:lvlText w:val="•"/>
      <w:lvlJc w:val="left"/>
      <w:pPr>
        <w:ind w:left="6942" w:hanging="497"/>
      </w:pPr>
    </w:lvl>
    <w:lvl w:ilvl="8">
      <w:numFmt w:val="bullet"/>
      <w:lvlText w:val="•"/>
      <w:lvlJc w:val="left"/>
      <w:pPr>
        <w:ind w:left="7916" w:hanging="497"/>
      </w:pPr>
    </w:lvl>
  </w:abstractNum>
  <w:abstractNum w:abstractNumId="11">
    <w:nsid w:val="0000040D"/>
    <w:multiLevelType w:val="multilevel"/>
    <w:tmpl w:val="00000890"/>
    <w:lvl w:ilvl="0">
      <w:start w:val="99"/>
      <w:numFmt w:val="decimal"/>
      <w:lvlText w:val="%1"/>
      <w:lvlJc w:val="left"/>
      <w:pPr>
        <w:ind w:left="118" w:hanging="497"/>
      </w:pPr>
    </w:lvl>
    <w:lvl w:ilvl="1">
      <w:start w:val="10"/>
      <w:numFmt w:val="decimal"/>
      <w:lvlText w:val="%1.%2"/>
      <w:lvlJc w:val="left"/>
      <w:pPr>
        <w:ind w:left="118" w:hanging="49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068" w:hanging="497"/>
      </w:pPr>
    </w:lvl>
    <w:lvl w:ilvl="3">
      <w:numFmt w:val="bullet"/>
      <w:lvlText w:val="•"/>
      <w:lvlJc w:val="left"/>
      <w:pPr>
        <w:ind w:left="3043" w:hanging="497"/>
      </w:pPr>
    </w:lvl>
    <w:lvl w:ilvl="4">
      <w:numFmt w:val="bullet"/>
      <w:lvlText w:val="•"/>
      <w:lvlJc w:val="left"/>
      <w:pPr>
        <w:ind w:left="4017" w:hanging="497"/>
      </w:pPr>
    </w:lvl>
    <w:lvl w:ilvl="5">
      <w:numFmt w:val="bullet"/>
      <w:lvlText w:val="•"/>
      <w:lvlJc w:val="left"/>
      <w:pPr>
        <w:ind w:left="4992" w:hanging="497"/>
      </w:pPr>
    </w:lvl>
    <w:lvl w:ilvl="6">
      <w:numFmt w:val="bullet"/>
      <w:lvlText w:val="•"/>
      <w:lvlJc w:val="left"/>
      <w:pPr>
        <w:ind w:left="5967" w:hanging="497"/>
      </w:pPr>
    </w:lvl>
    <w:lvl w:ilvl="7">
      <w:numFmt w:val="bullet"/>
      <w:lvlText w:val="•"/>
      <w:lvlJc w:val="left"/>
      <w:pPr>
        <w:ind w:left="6942" w:hanging="497"/>
      </w:pPr>
    </w:lvl>
    <w:lvl w:ilvl="8">
      <w:numFmt w:val="bullet"/>
      <w:lvlText w:val="•"/>
      <w:lvlJc w:val="left"/>
      <w:pPr>
        <w:ind w:left="7916" w:hanging="497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89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5" w:hanging="240"/>
      </w:pPr>
    </w:lvl>
    <w:lvl w:ilvl="2">
      <w:numFmt w:val="bullet"/>
      <w:lvlText w:val="•"/>
      <w:lvlJc w:val="left"/>
      <w:pPr>
        <w:ind w:left="2692" w:hanging="240"/>
      </w:pPr>
    </w:lvl>
    <w:lvl w:ilvl="3">
      <w:numFmt w:val="bullet"/>
      <w:lvlText w:val="•"/>
      <w:lvlJc w:val="left"/>
      <w:pPr>
        <w:ind w:left="3589" w:hanging="240"/>
      </w:pPr>
    </w:lvl>
    <w:lvl w:ilvl="4">
      <w:numFmt w:val="bullet"/>
      <w:lvlText w:val="•"/>
      <w:lvlJc w:val="left"/>
      <w:pPr>
        <w:ind w:left="4485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279" w:hanging="240"/>
      </w:pPr>
    </w:lvl>
    <w:lvl w:ilvl="7">
      <w:numFmt w:val="bullet"/>
      <w:lvlText w:val="•"/>
      <w:lvlJc w:val="left"/>
      <w:pPr>
        <w:ind w:left="7176" w:hanging="240"/>
      </w:pPr>
    </w:lvl>
    <w:lvl w:ilvl="8">
      <w:numFmt w:val="bullet"/>
      <w:lvlText w:val="•"/>
      <w:lvlJc w:val="left"/>
      <w:pPr>
        <w:ind w:left="8072" w:hanging="24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18" w:hanging="25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9"/>
      </w:pPr>
    </w:lvl>
    <w:lvl w:ilvl="2">
      <w:numFmt w:val="bullet"/>
      <w:lvlText w:val="•"/>
      <w:lvlJc w:val="left"/>
      <w:pPr>
        <w:ind w:left="2068" w:hanging="259"/>
      </w:pPr>
    </w:lvl>
    <w:lvl w:ilvl="3">
      <w:numFmt w:val="bullet"/>
      <w:lvlText w:val="•"/>
      <w:lvlJc w:val="left"/>
      <w:pPr>
        <w:ind w:left="3043" w:hanging="259"/>
      </w:pPr>
    </w:lvl>
    <w:lvl w:ilvl="4">
      <w:numFmt w:val="bullet"/>
      <w:lvlText w:val="•"/>
      <w:lvlJc w:val="left"/>
      <w:pPr>
        <w:ind w:left="4017" w:hanging="259"/>
      </w:pPr>
    </w:lvl>
    <w:lvl w:ilvl="5">
      <w:numFmt w:val="bullet"/>
      <w:lvlText w:val="•"/>
      <w:lvlJc w:val="left"/>
      <w:pPr>
        <w:ind w:left="4992" w:hanging="259"/>
      </w:pPr>
    </w:lvl>
    <w:lvl w:ilvl="6">
      <w:numFmt w:val="bullet"/>
      <w:lvlText w:val="•"/>
      <w:lvlJc w:val="left"/>
      <w:pPr>
        <w:ind w:left="5967" w:hanging="259"/>
      </w:pPr>
    </w:lvl>
    <w:lvl w:ilvl="7">
      <w:numFmt w:val="bullet"/>
      <w:lvlText w:val="•"/>
      <w:lvlJc w:val="left"/>
      <w:pPr>
        <w:ind w:left="6942" w:hanging="259"/>
      </w:pPr>
    </w:lvl>
    <w:lvl w:ilvl="8">
      <w:numFmt w:val="bullet"/>
      <w:lvlText w:val="•"/>
      <w:lvlJc w:val="left"/>
      <w:pPr>
        <w:ind w:left="7916" w:hanging="259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18" w:hanging="2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0"/>
      </w:pPr>
    </w:lvl>
    <w:lvl w:ilvl="2">
      <w:numFmt w:val="bullet"/>
      <w:lvlText w:val="•"/>
      <w:lvlJc w:val="left"/>
      <w:pPr>
        <w:ind w:left="2068" w:hanging="250"/>
      </w:pPr>
    </w:lvl>
    <w:lvl w:ilvl="3">
      <w:numFmt w:val="bullet"/>
      <w:lvlText w:val="•"/>
      <w:lvlJc w:val="left"/>
      <w:pPr>
        <w:ind w:left="3043" w:hanging="250"/>
      </w:pPr>
    </w:lvl>
    <w:lvl w:ilvl="4">
      <w:numFmt w:val="bullet"/>
      <w:lvlText w:val="•"/>
      <w:lvlJc w:val="left"/>
      <w:pPr>
        <w:ind w:left="4017" w:hanging="250"/>
      </w:pPr>
    </w:lvl>
    <w:lvl w:ilvl="5">
      <w:numFmt w:val="bullet"/>
      <w:lvlText w:val="•"/>
      <w:lvlJc w:val="left"/>
      <w:pPr>
        <w:ind w:left="4992" w:hanging="250"/>
      </w:pPr>
    </w:lvl>
    <w:lvl w:ilvl="6">
      <w:numFmt w:val="bullet"/>
      <w:lvlText w:val="•"/>
      <w:lvlJc w:val="left"/>
      <w:pPr>
        <w:ind w:left="5967" w:hanging="250"/>
      </w:pPr>
    </w:lvl>
    <w:lvl w:ilvl="7">
      <w:numFmt w:val="bullet"/>
      <w:lvlText w:val="•"/>
      <w:lvlJc w:val="left"/>
      <w:pPr>
        <w:ind w:left="6942" w:hanging="250"/>
      </w:pPr>
    </w:lvl>
    <w:lvl w:ilvl="8">
      <w:numFmt w:val="bullet"/>
      <w:lvlText w:val="•"/>
      <w:lvlJc w:val="left"/>
      <w:pPr>
        <w:ind w:left="7916" w:hanging="250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8" w:hanging="25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9"/>
      </w:pPr>
    </w:lvl>
    <w:lvl w:ilvl="2">
      <w:numFmt w:val="bullet"/>
      <w:lvlText w:val="•"/>
      <w:lvlJc w:val="left"/>
      <w:pPr>
        <w:ind w:left="2068" w:hanging="259"/>
      </w:pPr>
    </w:lvl>
    <w:lvl w:ilvl="3">
      <w:numFmt w:val="bullet"/>
      <w:lvlText w:val="•"/>
      <w:lvlJc w:val="left"/>
      <w:pPr>
        <w:ind w:left="3043" w:hanging="259"/>
      </w:pPr>
    </w:lvl>
    <w:lvl w:ilvl="4">
      <w:numFmt w:val="bullet"/>
      <w:lvlText w:val="•"/>
      <w:lvlJc w:val="left"/>
      <w:pPr>
        <w:ind w:left="4017" w:hanging="259"/>
      </w:pPr>
    </w:lvl>
    <w:lvl w:ilvl="5">
      <w:numFmt w:val="bullet"/>
      <w:lvlText w:val="•"/>
      <w:lvlJc w:val="left"/>
      <w:pPr>
        <w:ind w:left="4992" w:hanging="259"/>
      </w:pPr>
    </w:lvl>
    <w:lvl w:ilvl="6">
      <w:numFmt w:val="bullet"/>
      <w:lvlText w:val="•"/>
      <w:lvlJc w:val="left"/>
      <w:pPr>
        <w:ind w:left="5967" w:hanging="259"/>
      </w:pPr>
    </w:lvl>
    <w:lvl w:ilvl="7">
      <w:numFmt w:val="bullet"/>
      <w:lvlText w:val="•"/>
      <w:lvlJc w:val="left"/>
      <w:pPr>
        <w:ind w:left="6942" w:hanging="259"/>
      </w:pPr>
    </w:lvl>
    <w:lvl w:ilvl="8">
      <w:numFmt w:val="bullet"/>
      <w:lvlText w:val="•"/>
      <w:lvlJc w:val="left"/>
      <w:pPr>
        <w:ind w:left="7916" w:hanging="259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)"/>
      <w:lvlJc w:val="left"/>
      <w:pPr>
        <w:ind w:left="89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5" w:hanging="240"/>
      </w:pPr>
    </w:lvl>
    <w:lvl w:ilvl="2">
      <w:numFmt w:val="bullet"/>
      <w:lvlText w:val="•"/>
      <w:lvlJc w:val="left"/>
      <w:pPr>
        <w:ind w:left="2692" w:hanging="240"/>
      </w:pPr>
    </w:lvl>
    <w:lvl w:ilvl="3">
      <w:numFmt w:val="bullet"/>
      <w:lvlText w:val="•"/>
      <w:lvlJc w:val="left"/>
      <w:pPr>
        <w:ind w:left="3589" w:hanging="240"/>
      </w:pPr>
    </w:lvl>
    <w:lvl w:ilvl="4">
      <w:numFmt w:val="bullet"/>
      <w:lvlText w:val="•"/>
      <w:lvlJc w:val="left"/>
      <w:pPr>
        <w:ind w:left="4485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279" w:hanging="240"/>
      </w:pPr>
    </w:lvl>
    <w:lvl w:ilvl="7">
      <w:numFmt w:val="bullet"/>
      <w:lvlText w:val="•"/>
      <w:lvlJc w:val="left"/>
      <w:pPr>
        <w:ind w:left="7176" w:hanging="240"/>
      </w:pPr>
    </w:lvl>
    <w:lvl w:ilvl="8">
      <w:numFmt w:val="bullet"/>
      <w:lvlText w:val="•"/>
      <w:lvlJc w:val="left"/>
      <w:pPr>
        <w:ind w:left="8072" w:hanging="24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118" w:hanging="25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9"/>
      </w:pPr>
    </w:lvl>
    <w:lvl w:ilvl="2">
      <w:numFmt w:val="bullet"/>
      <w:lvlText w:val="•"/>
      <w:lvlJc w:val="left"/>
      <w:pPr>
        <w:ind w:left="2068" w:hanging="259"/>
      </w:pPr>
    </w:lvl>
    <w:lvl w:ilvl="3">
      <w:numFmt w:val="bullet"/>
      <w:lvlText w:val="•"/>
      <w:lvlJc w:val="left"/>
      <w:pPr>
        <w:ind w:left="3043" w:hanging="259"/>
      </w:pPr>
    </w:lvl>
    <w:lvl w:ilvl="4">
      <w:numFmt w:val="bullet"/>
      <w:lvlText w:val="•"/>
      <w:lvlJc w:val="left"/>
      <w:pPr>
        <w:ind w:left="4017" w:hanging="259"/>
      </w:pPr>
    </w:lvl>
    <w:lvl w:ilvl="5">
      <w:numFmt w:val="bullet"/>
      <w:lvlText w:val="•"/>
      <w:lvlJc w:val="left"/>
      <w:pPr>
        <w:ind w:left="4992" w:hanging="259"/>
      </w:pPr>
    </w:lvl>
    <w:lvl w:ilvl="6">
      <w:numFmt w:val="bullet"/>
      <w:lvlText w:val="•"/>
      <w:lvlJc w:val="left"/>
      <w:pPr>
        <w:ind w:left="5967" w:hanging="259"/>
      </w:pPr>
    </w:lvl>
    <w:lvl w:ilvl="7">
      <w:numFmt w:val="bullet"/>
      <w:lvlText w:val="•"/>
      <w:lvlJc w:val="left"/>
      <w:pPr>
        <w:ind w:left="6942" w:hanging="259"/>
      </w:pPr>
    </w:lvl>
    <w:lvl w:ilvl="8">
      <w:numFmt w:val="bullet"/>
      <w:lvlText w:val="•"/>
      <w:lvlJc w:val="left"/>
      <w:pPr>
        <w:ind w:left="7916" w:hanging="259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118" w:hanging="319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319"/>
      </w:pPr>
    </w:lvl>
    <w:lvl w:ilvl="2">
      <w:numFmt w:val="bullet"/>
      <w:lvlText w:val="•"/>
      <w:lvlJc w:val="left"/>
      <w:pPr>
        <w:ind w:left="2068" w:hanging="319"/>
      </w:pPr>
    </w:lvl>
    <w:lvl w:ilvl="3">
      <w:numFmt w:val="bullet"/>
      <w:lvlText w:val="•"/>
      <w:lvlJc w:val="left"/>
      <w:pPr>
        <w:ind w:left="3043" w:hanging="319"/>
      </w:pPr>
    </w:lvl>
    <w:lvl w:ilvl="4">
      <w:numFmt w:val="bullet"/>
      <w:lvlText w:val="•"/>
      <w:lvlJc w:val="left"/>
      <w:pPr>
        <w:ind w:left="4017" w:hanging="319"/>
      </w:pPr>
    </w:lvl>
    <w:lvl w:ilvl="5">
      <w:numFmt w:val="bullet"/>
      <w:lvlText w:val="•"/>
      <w:lvlJc w:val="left"/>
      <w:pPr>
        <w:ind w:left="4992" w:hanging="319"/>
      </w:pPr>
    </w:lvl>
    <w:lvl w:ilvl="6">
      <w:numFmt w:val="bullet"/>
      <w:lvlText w:val="•"/>
      <w:lvlJc w:val="left"/>
      <w:pPr>
        <w:ind w:left="5967" w:hanging="319"/>
      </w:pPr>
    </w:lvl>
    <w:lvl w:ilvl="7">
      <w:numFmt w:val="bullet"/>
      <w:lvlText w:val="•"/>
      <w:lvlJc w:val="left"/>
      <w:pPr>
        <w:ind w:left="6942" w:hanging="319"/>
      </w:pPr>
    </w:lvl>
    <w:lvl w:ilvl="8">
      <w:numFmt w:val="bullet"/>
      <w:lvlText w:val="•"/>
      <w:lvlJc w:val="left"/>
      <w:pPr>
        <w:ind w:left="7916" w:hanging="319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18" w:hanging="12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128"/>
      </w:pPr>
    </w:lvl>
    <w:lvl w:ilvl="2">
      <w:numFmt w:val="bullet"/>
      <w:lvlText w:val="•"/>
      <w:lvlJc w:val="left"/>
      <w:pPr>
        <w:ind w:left="2068" w:hanging="128"/>
      </w:pPr>
    </w:lvl>
    <w:lvl w:ilvl="3">
      <w:numFmt w:val="bullet"/>
      <w:lvlText w:val="•"/>
      <w:lvlJc w:val="left"/>
      <w:pPr>
        <w:ind w:left="3043" w:hanging="128"/>
      </w:pPr>
    </w:lvl>
    <w:lvl w:ilvl="4">
      <w:numFmt w:val="bullet"/>
      <w:lvlText w:val="•"/>
      <w:lvlJc w:val="left"/>
      <w:pPr>
        <w:ind w:left="4017" w:hanging="128"/>
      </w:pPr>
    </w:lvl>
    <w:lvl w:ilvl="5">
      <w:numFmt w:val="bullet"/>
      <w:lvlText w:val="•"/>
      <w:lvlJc w:val="left"/>
      <w:pPr>
        <w:ind w:left="4992" w:hanging="128"/>
      </w:pPr>
    </w:lvl>
    <w:lvl w:ilvl="6">
      <w:numFmt w:val="bullet"/>
      <w:lvlText w:val="•"/>
      <w:lvlJc w:val="left"/>
      <w:pPr>
        <w:ind w:left="5967" w:hanging="128"/>
      </w:pPr>
    </w:lvl>
    <w:lvl w:ilvl="7">
      <w:numFmt w:val="bullet"/>
      <w:lvlText w:val="•"/>
      <w:lvlJc w:val="left"/>
      <w:pPr>
        <w:ind w:left="6942" w:hanging="128"/>
      </w:pPr>
    </w:lvl>
    <w:lvl w:ilvl="8">
      <w:numFmt w:val="bullet"/>
      <w:lvlText w:val="•"/>
      <w:lvlJc w:val="left"/>
      <w:pPr>
        <w:ind w:left="7916" w:hanging="128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24">
    <w:nsid w:val="0000041A"/>
    <w:multiLevelType w:val="multilevel"/>
    <w:tmpl w:val="0000089D"/>
    <w:lvl w:ilvl="0">
      <w:numFmt w:val="bullet"/>
      <w:lvlText w:val=""/>
      <w:lvlJc w:val="left"/>
      <w:pPr>
        <w:ind w:left="118" w:hanging="28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86"/>
      </w:pPr>
    </w:lvl>
    <w:lvl w:ilvl="2">
      <w:numFmt w:val="bullet"/>
      <w:lvlText w:val="•"/>
      <w:lvlJc w:val="left"/>
      <w:pPr>
        <w:ind w:left="2068" w:hanging="286"/>
      </w:pPr>
    </w:lvl>
    <w:lvl w:ilvl="3">
      <w:numFmt w:val="bullet"/>
      <w:lvlText w:val="•"/>
      <w:lvlJc w:val="left"/>
      <w:pPr>
        <w:ind w:left="3043" w:hanging="286"/>
      </w:pPr>
    </w:lvl>
    <w:lvl w:ilvl="4">
      <w:numFmt w:val="bullet"/>
      <w:lvlText w:val="•"/>
      <w:lvlJc w:val="left"/>
      <w:pPr>
        <w:ind w:left="4017" w:hanging="286"/>
      </w:pPr>
    </w:lvl>
    <w:lvl w:ilvl="5">
      <w:numFmt w:val="bullet"/>
      <w:lvlText w:val="•"/>
      <w:lvlJc w:val="left"/>
      <w:pPr>
        <w:ind w:left="4992" w:hanging="286"/>
      </w:pPr>
    </w:lvl>
    <w:lvl w:ilvl="6">
      <w:numFmt w:val="bullet"/>
      <w:lvlText w:val="•"/>
      <w:lvlJc w:val="left"/>
      <w:pPr>
        <w:ind w:left="5967" w:hanging="286"/>
      </w:pPr>
    </w:lvl>
    <w:lvl w:ilvl="7">
      <w:numFmt w:val="bullet"/>
      <w:lvlText w:val="•"/>
      <w:lvlJc w:val="left"/>
      <w:pPr>
        <w:ind w:left="6942" w:hanging="286"/>
      </w:pPr>
    </w:lvl>
    <w:lvl w:ilvl="8">
      <w:numFmt w:val="bullet"/>
      <w:lvlText w:val="•"/>
      <w:lvlJc w:val="left"/>
      <w:pPr>
        <w:ind w:left="7916" w:hanging="28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118" w:hanging="29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95"/>
      </w:pPr>
    </w:lvl>
    <w:lvl w:ilvl="2">
      <w:numFmt w:val="bullet"/>
      <w:lvlText w:val="•"/>
      <w:lvlJc w:val="left"/>
      <w:pPr>
        <w:ind w:left="2068" w:hanging="295"/>
      </w:pPr>
    </w:lvl>
    <w:lvl w:ilvl="3">
      <w:numFmt w:val="bullet"/>
      <w:lvlText w:val="•"/>
      <w:lvlJc w:val="left"/>
      <w:pPr>
        <w:ind w:left="3043" w:hanging="295"/>
      </w:pPr>
    </w:lvl>
    <w:lvl w:ilvl="4">
      <w:numFmt w:val="bullet"/>
      <w:lvlText w:val="•"/>
      <w:lvlJc w:val="left"/>
      <w:pPr>
        <w:ind w:left="4017" w:hanging="295"/>
      </w:pPr>
    </w:lvl>
    <w:lvl w:ilvl="5">
      <w:numFmt w:val="bullet"/>
      <w:lvlText w:val="•"/>
      <w:lvlJc w:val="left"/>
      <w:pPr>
        <w:ind w:left="4992" w:hanging="295"/>
      </w:pPr>
    </w:lvl>
    <w:lvl w:ilvl="6">
      <w:numFmt w:val="bullet"/>
      <w:lvlText w:val="•"/>
      <w:lvlJc w:val="left"/>
      <w:pPr>
        <w:ind w:left="5967" w:hanging="295"/>
      </w:pPr>
    </w:lvl>
    <w:lvl w:ilvl="7">
      <w:numFmt w:val="bullet"/>
      <w:lvlText w:val="•"/>
      <w:lvlJc w:val="left"/>
      <w:pPr>
        <w:ind w:left="6942" w:hanging="295"/>
      </w:pPr>
    </w:lvl>
    <w:lvl w:ilvl="8">
      <w:numFmt w:val="bullet"/>
      <w:lvlText w:val="•"/>
      <w:lvlJc w:val="left"/>
      <w:pPr>
        <w:ind w:left="7916" w:hanging="295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89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5" w:hanging="240"/>
      </w:pPr>
    </w:lvl>
    <w:lvl w:ilvl="2">
      <w:numFmt w:val="bullet"/>
      <w:lvlText w:val="•"/>
      <w:lvlJc w:val="left"/>
      <w:pPr>
        <w:ind w:left="2692" w:hanging="240"/>
      </w:pPr>
    </w:lvl>
    <w:lvl w:ilvl="3">
      <w:numFmt w:val="bullet"/>
      <w:lvlText w:val="•"/>
      <w:lvlJc w:val="left"/>
      <w:pPr>
        <w:ind w:left="3589" w:hanging="240"/>
      </w:pPr>
    </w:lvl>
    <w:lvl w:ilvl="4">
      <w:numFmt w:val="bullet"/>
      <w:lvlText w:val="•"/>
      <w:lvlJc w:val="left"/>
      <w:pPr>
        <w:ind w:left="4485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279" w:hanging="240"/>
      </w:pPr>
    </w:lvl>
    <w:lvl w:ilvl="7">
      <w:numFmt w:val="bullet"/>
      <w:lvlText w:val="•"/>
      <w:lvlJc w:val="left"/>
      <w:pPr>
        <w:ind w:left="7176" w:hanging="240"/>
      </w:pPr>
    </w:lvl>
    <w:lvl w:ilvl="8">
      <w:numFmt w:val="bullet"/>
      <w:lvlText w:val="•"/>
      <w:lvlJc w:val="left"/>
      <w:pPr>
        <w:ind w:left="8072" w:hanging="240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)"/>
      <w:lvlJc w:val="left"/>
      <w:pPr>
        <w:ind w:left="89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95" w:hanging="240"/>
      </w:pPr>
    </w:lvl>
    <w:lvl w:ilvl="2">
      <w:numFmt w:val="bullet"/>
      <w:lvlText w:val="•"/>
      <w:lvlJc w:val="left"/>
      <w:pPr>
        <w:ind w:left="2692" w:hanging="240"/>
      </w:pPr>
    </w:lvl>
    <w:lvl w:ilvl="3">
      <w:numFmt w:val="bullet"/>
      <w:lvlText w:val="•"/>
      <w:lvlJc w:val="left"/>
      <w:pPr>
        <w:ind w:left="3589" w:hanging="240"/>
      </w:pPr>
    </w:lvl>
    <w:lvl w:ilvl="4">
      <w:numFmt w:val="bullet"/>
      <w:lvlText w:val="•"/>
      <w:lvlJc w:val="left"/>
      <w:pPr>
        <w:ind w:left="4485" w:hanging="240"/>
      </w:pPr>
    </w:lvl>
    <w:lvl w:ilvl="5">
      <w:numFmt w:val="bullet"/>
      <w:lvlText w:val="•"/>
      <w:lvlJc w:val="left"/>
      <w:pPr>
        <w:ind w:left="5382" w:hanging="240"/>
      </w:pPr>
    </w:lvl>
    <w:lvl w:ilvl="6">
      <w:numFmt w:val="bullet"/>
      <w:lvlText w:val="•"/>
      <w:lvlJc w:val="left"/>
      <w:pPr>
        <w:ind w:left="6279" w:hanging="240"/>
      </w:pPr>
    </w:lvl>
    <w:lvl w:ilvl="7">
      <w:numFmt w:val="bullet"/>
      <w:lvlText w:val="•"/>
      <w:lvlJc w:val="left"/>
      <w:pPr>
        <w:ind w:left="7176" w:hanging="240"/>
      </w:pPr>
    </w:lvl>
    <w:lvl w:ilvl="8">
      <w:numFmt w:val="bullet"/>
      <w:lvlText w:val="•"/>
      <w:lvlJc w:val="left"/>
      <w:pPr>
        <w:ind w:left="8072" w:hanging="240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118" w:hanging="24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40"/>
      </w:pPr>
    </w:lvl>
    <w:lvl w:ilvl="2">
      <w:numFmt w:val="bullet"/>
      <w:lvlText w:val="•"/>
      <w:lvlJc w:val="left"/>
      <w:pPr>
        <w:ind w:left="2068" w:hanging="240"/>
      </w:pPr>
    </w:lvl>
    <w:lvl w:ilvl="3">
      <w:numFmt w:val="bullet"/>
      <w:lvlText w:val="•"/>
      <w:lvlJc w:val="left"/>
      <w:pPr>
        <w:ind w:left="3043" w:hanging="240"/>
      </w:pPr>
    </w:lvl>
    <w:lvl w:ilvl="4">
      <w:numFmt w:val="bullet"/>
      <w:lvlText w:val="•"/>
      <w:lvlJc w:val="left"/>
      <w:pPr>
        <w:ind w:left="4017" w:hanging="240"/>
      </w:pPr>
    </w:lvl>
    <w:lvl w:ilvl="5">
      <w:numFmt w:val="bullet"/>
      <w:lvlText w:val="•"/>
      <w:lvlJc w:val="left"/>
      <w:pPr>
        <w:ind w:left="4992" w:hanging="240"/>
      </w:pPr>
    </w:lvl>
    <w:lvl w:ilvl="6">
      <w:numFmt w:val="bullet"/>
      <w:lvlText w:val="•"/>
      <w:lvlJc w:val="left"/>
      <w:pPr>
        <w:ind w:left="5967" w:hanging="240"/>
      </w:pPr>
    </w:lvl>
    <w:lvl w:ilvl="7">
      <w:numFmt w:val="bullet"/>
      <w:lvlText w:val="•"/>
      <w:lvlJc w:val="left"/>
      <w:pPr>
        <w:ind w:left="6942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118" w:hanging="25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7"/>
      </w:pPr>
    </w:lvl>
    <w:lvl w:ilvl="2">
      <w:numFmt w:val="bullet"/>
      <w:lvlText w:val="•"/>
      <w:lvlJc w:val="left"/>
      <w:pPr>
        <w:ind w:left="2068" w:hanging="257"/>
      </w:pPr>
    </w:lvl>
    <w:lvl w:ilvl="3">
      <w:numFmt w:val="bullet"/>
      <w:lvlText w:val="•"/>
      <w:lvlJc w:val="left"/>
      <w:pPr>
        <w:ind w:left="3043" w:hanging="257"/>
      </w:pPr>
    </w:lvl>
    <w:lvl w:ilvl="4">
      <w:numFmt w:val="bullet"/>
      <w:lvlText w:val="•"/>
      <w:lvlJc w:val="left"/>
      <w:pPr>
        <w:ind w:left="4017" w:hanging="257"/>
      </w:pPr>
    </w:lvl>
    <w:lvl w:ilvl="5">
      <w:numFmt w:val="bullet"/>
      <w:lvlText w:val="•"/>
      <w:lvlJc w:val="left"/>
      <w:pPr>
        <w:ind w:left="4992" w:hanging="257"/>
      </w:pPr>
    </w:lvl>
    <w:lvl w:ilvl="6">
      <w:numFmt w:val="bullet"/>
      <w:lvlText w:val="•"/>
      <w:lvlJc w:val="left"/>
      <w:pPr>
        <w:ind w:left="5967" w:hanging="257"/>
      </w:pPr>
    </w:lvl>
    <w:lvl w:ilvl="7">
      <w:numFmt w:val="bullet"/>
      <w:lvlText w:val="•"/>
      <w:lvlJc w:val="left"/>
      <w:pPr>
        <w:ind w:left="6942" w:hanging="257"/>
      </w:pPr>
    </w:lvl>
    <w:lvl w:ilvl="8">
      <w:numFmt w:val="bullet"/>
      <w:lvlText w:val="•"/>
      <w:lvlJc w:val="left"/>
      <w:pPr>
        <w:ind w:left="7916" w:hanging="257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" w:hanging="25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7"/>
      </w:pPr>
    </w:lvl>
    <w:lvl w:ilvl="2">
      <w:numFmt w:val="bullet"/>
      <w:lvlText w:val="•"/>
      <w:lvlJc w:val="left"/>
      <w:pPr>
        <w:ind w:left="2068" w:hanging="257"/>
      </w:pPr>
    </w:lvl>
    <w:lvl w:ilvl="3">
      <w:numFmt w:val="bullet"/>
      <w:lvlText w:val="•"/>
      <w:lvlJc w:val="left"/>
      <w:pPr>
        <w:ind w:left="3043" w:hanging="257"/>
      </w:pPr>
    </w:lvl>
    <w:lvl w:ilvl="4">
      <w:numFmt w:val="bullet"/>
      <w:lvlText w:val="•"/>
      <w:lvlJc w:val="left"/>
      <w:pPr>
        <w:ind w:left="4017" w:hanging="257"/>
      </w:pPr>
    </w:lvl>
    <w:lvl w:ilvl="5">
      <w:numFmt w:val="bullet"/>
      <w:lvlText w:val="•"/>
      <w:lvlJc w:val="left"/>
      <w:pPr>
        <w:ind w:left="4992" w:hanging="257"/>
      </w:pPr>
    </w:lvl>
    <w:lvl w:ilvl="6">
      <w:numFmt w:val="bullet"/>
      <w:lvlText w:val="•"/>
      <w:lvlJc w:val="left"/>
      <w:pPr>
        <w:ind w:left="5967" w:hanging="257"/>
      </w:pPr>
    </w:lvl>
    <w:lvl w:ilvl="7">
      <w:numFmt w:val="bullet"/>
      <w:lvlText w:val="•"/>
      <w:lvlJc w:val="left"/>
      <w:pPr>
        <w:ind w:left="6942" w:hanging="257"/>
      </w:pPr>
    </w:lvl>
    <w:lvl w:ilvl="8">
      <w:numFmt w:val="bullet"/>
      <w:lvlText w:val="•"/>
      <w:lvlJc w:val="left"/>
      <w:pPr>
        <w:ind w:left="7916" w:hanging="257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)"/>
      <w:lvlJc w:val="left"/>
      <w:pPr>
        <w:ind w:left="118" w:hanging="25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7"/>
      </w:pPr>
    </w:lvl>
    <w:lvl w:ilvl="2">
      <w:numFmt w:val="bullet"/>
      <w:lvlText w:val="•"/>
      <w:lvlJc w:val="left"/>
      <w:pPr>
        <w:ind w:left="2068" w:hanging="257"/>
      </w:pPr>
    </w:lvl>
    <w:lvl w:ilvl="3">
      <w:numFmt w:val="bullet"/>
      <w:lvlText w:val="•"/>
      <w:lvlJc w:val="left"/>
      <w:pPr>
        <w:ind w:left="3043" w:hanging="257"/>
      </w:pPr>
    </w:lvl>
    <w:lvl w:ilvl="4">
      <w:numFmt w:val="bullet"/>
      <w:lvlText w:val="•"/>
      <w:lvlJc w:val="left"/>
      <w:pPr>
        <w:ind w:left="4017" w:hanging="257"/>
      </w:pPr>
    </w:lvl>
    <w:lvl w:ilvl="5">
      <w:numFmt w:val="bullet"/>
      <w:lvlText w:val="•"/>
      <w:lvlJc w:val="left"/>
      <w:pPr>
        <w:ind w:left="4992" w:hanging="257"/>
      </w:pPr>
    </w:lvl>
    <w:lvl w:ilvl="6">
      <w:numFmt w:val="bullet"/>
      <w:lvlText w:val="•"/>
      <w:lvlJc w:val="left"/>
      <w:pPr>
        <w:ind w:left="5967" w:hanging="257"/>
      </w:pPr>
    </w:lvl>
    <w:lvl w:ilvl="7">
      <w:numFmt w:val="bullet"/>
      <w:lvlText w:val="•"/>
      <w:lvlJc w:val="left"/>
      <w:pPr>
        <w:ind w:left="6942" w:hanging="257"/>
      </w:pPr>
    </w:lvl>
    <w:lvl w:ilvl="8">
      <w:numFmt w:val="bullet"/>
      <w:lvlText w:val="•"/>
      <w:lvlJc w:val="left"/>
      <w:pPr>
        <w:ind w:left="7916" w:hanging="257"/>
      </w:pPr>
    </w:lvl>
  </w:abstractNum>
  <w:abstractNum w:abstractNumId="35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118" w:hanging="25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93" w:hanging="257"/>
      </w:pPr>
    </w:lvl>
    <w:lvl w:ilvl="2">
      <w:numFmt w:val="bullet"/>
      <w:lvlText w:val="•"/>
      <w:lvlJc w:val="left"/>
      <w:pPr>
        <w:ind w:left="2068" w:hanging="257"/>
      </w:pPr>
    </w:lvl>
    <w:lvl w:ilvl="3">
      <w:numFmt w:val="bullet"/>
      <w:lvlText w:val="•"/>
      <w:lvlJc w:val="left"/>
      <w:pPr>
        <w:ind w:left="3043" w:hanging="257"/>
      </w:pPr>
    </w:lvl>
    <w:lvl w:ilvl="4">
      <w:numFmt w:val="bullet"/>
      <w:lvlText w:val="•"/>
      <w:lvlJc w:val="left"/>
      <w:pPr>
        <w:ind w:left="4017" w:hanging="257"/>
      </w:pPr>
    </w:lvl>
    <w:lvl w:ilvl="5">
      <w:numFmt w:val="bullet"/>
      <w:lvlText w:val="•"/>
      <w:lvlJc w:val="left"/>
      <w:pPr>
        <w:ind w:left="4992" w:hanging="257"/>
      </w:pPr>
    </w:lvl>
    <w:lvl w:ilvl="6">
      <w:numFmt w:val="bullet"/>
      <w:lvlText w:val="•"/>
      <w:lvlJc w:val="left"/>
      <w:pPr>
        <w:ind w:left="5967" w:hanging="257"/>
      </w:pPr>
    </w:lvl>
    <w:lvl w:ilvl="7">
      <w:numFmt w:val="bullet"/>
      <w:lvlText w:val="•"/>
      <w:lvlJc w:val="left"/>
      <w:pPr>
        <w:ind w:left="6942" w:hanging="257"/>
      </w:pPr>
    </w:lvl>
    <w:lvl w:ilvl="8">
      <w:numFmt w:val="bullet"/>
      <w:lvlText w:val="•"/>
      <w:lvlJc w:val="left"/>
      <w:pPr>
        <w:ind w:left="7916" w:hanging="257"/>
      </w:pPr>
    </w:lvl>
  </w:abstractNum>
  <w:abstractNum w:abstractNumId="36">
    <w:nsid w:val="00000426"/>
    <w:multiLevelType w:val="multilevel"/>
    <w:tmpl w:val="000008A9"/>
    <w:lvl w:ilvl="0">
      <w:start w:val="6"/>
      <w:numFmt w:val="upperRoman"/>
      <w:lvlText w:val="%1."/>
      <w:lvlJc w:val="left"/>
      <w:pPr>
        <w:ind w:left="1938" w:hanging="355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2730" w:hanging="355"/>
      </w:pPr>
    </w:lvl>
    <w:lvl w:ilvl="2">
      <w:numFmt w:val="bullet"/>
      <w:lvlText w:val="•"/>
      <w:lvlJc w:val="left"/>
      <w:pPr>
        <w:ind w:left="3523" w:hanging="355"/>
      </w:pPr>
    </w:lvl>
    <w:lvl w:ilvl="3">
      <w:numFmt w:val="bullet"/>
      <w:lvlText w:val="•"/>
      <w:lvlJc w:val="left"/>
      <w:pPr>
        <w:ind w:left="4316" w:hanging="355"/>
      </w:pPr>
    </w:lvl>
    <w:lvl w:ilvl="4">
      <w:numFmt w:val="bullet"/>
      <w:lvlText w:val="•"/>
      <w:lvlJc w:val="left"/>
      <w:pPr>
        <w:ind w:left="5109" w:hanging="355"/>
      </w:pPr>
    </w:lvl>
    <w:lvl w:ilvl="5">
      <w:numFmt w:val="bullet"/>
      <w:lvlText w:val="•"/>
      <w:lvlJc w:val="left"/>
      <w:pPr>
        <w:ind w:left="5902" w:hanging="355"/>
      </w:pPr>
    </w:lvl>
    <w:lvl w:ilvl="6">
      <w:numFmt w:val="bullet"/>
      <w:lvlText w:val="•"/>
      <w:lvlJc w:val="left"/>
      <w:pPr>
        <w:ind w:left="6695" w:hanging="355"/>
      </w:pPr>
    </w:lvl>
    <w:lvl w:ilvl="7">
      <w:numFmt w:val="bullet"/>
      <w:lvlText w:val="•"/>
      <w:lvlJc w:val="left"/>
      <w:pPr>
        <w:ind w:left="7487" w:hanging="355"/>
      </w:pPr>
    </w:lvl>
    <w:lvl w:ilvl="8">
      <w:numFmt w:val="bullet"/>
      <w:lvlText w:val="•"/>
      <w:lvlJc w:val="left"/>
      <w:pPr>
        <w:ind w:left="8280" w:hanging="355"/>
      </w:pPr>
    </w:lvl>
  </w:abstractNum>
  <w:abstractNum w:abstractNumId="37">
    <w:nsid w:val="431C5022"/>
    <w:multiLevelType w:val="multilevel"/>
    <w:tmpl w:val="D4C88B52"/>
    <w:lvl w:ilvl="0">
      <w:start w:val="3"/>
      <w:numFmt w:val="decimal"/>
      <w:lvlText w:val="%1"/>
      <w:lvlJc w:val="left"/>
      <w:pPr>
        <w:ind w:left="745" w:hanging="562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745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83" w:hanging="164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794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9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4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1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35"/>
  </w:num>
  <w:num w:numId="5">
    <w:abstractNumId w:val="34"/>
  </w:num>
  <w:num w:numId="6">
    <w:abstractNumId w:val="33"/>
  </w:num>
  <w:num w:numId="7">
    <w:abstractNumId w:val="32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27"/>
  </w:num>
  <w:num w:numId="13">
    <w:abstractNumId w:val="26"/>
  </w:num>
  <w:num w:numId="14">
    <w:abstractNumId w:val="25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20"/>
  </w:num>
  <w:num w:numId="20">
    <w:abstractNumId w:val="19"/>
  </w:num>
  <w:num w:numId="21">
    <w:abstractNumId w:val="18"/>
  </w:num>
  <w:num w:numId="22">
    <w:abstractNumId w:val="17"/>
  </w:num>
  <w:num w:numId="23">
    <w:abstractNumId w:val="16"/>
  </w:num>
  <w:num w:numId="24">
    <w:abstractNumId w:val="15"/>
  </w:num>
  <w:num w:numId="25">
    <w:abstractNumId w:val="14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CD0"/>
    <w:rsid w:val="00005287"/>
    <w:rsid w:val="00010F5B"/>
    <w:rsid w:val="00014A72"/>
    <w:rsid w:val="00021EC5"/>
    <w:rsid w:val="000313E1"/>
    <w:rsid w:val="0003223D"/>
    <w:rsid w:val="00045F0E"/>
    <w:rsid w:val="00050543"/>
    <w:rsid w:val="00070446"/>
    <w:rsid w:val="000A182E"/>
    <w:rsid w:val="000A1D46"/>
    <w:rsid w:val="000A4F49"/>
    <w:rsid w:val="000A684B"/>
    <w:rsid w:val="000E123A"/>
    <w:rsid w:val="000F5DCE"/>
    <w:rsid w:val="00107603"/>
    <w:rsid w:val="001136F1"/>
    <w:rsid w:val="00114D44"/>
    <w:rsid w:val="00134FED"/>
    <w:rsid w:val="00140315"/>
    <w:rsid w:val="0014179F"/>
    <w:rsid w:val="0014400F"/>
    <w:rsid w:val="00150723"/>
    <w:rsid w:val="00152529"/>
    <w:rsid w:val="001606B5"/>
    <w:rsid w:val="001667FC"/>
    <w:rsid w:val="00185B8C"/>
    <w:rsid w:val="00185E50"/>
    <w:rsid w:val="00204D06"/>
    <w:rsid w:val="002059F3"/>
    <w:rsid w:val="00216E1E"/>
    <w:rsid w:val="00224D9A"/>
    <w:rsid w:val="00254BB6"/>
    <w:rsid w:val="00263152"/>
    <w:rsid w:val="002643D0"/>
    <w:rsid w:val="00277021"/>
    <w:rsid w:val="002C0E45"/>
    <w:rsid w:val="002D4D85"/>
    <w:rsid w:val="002F0529"/>
    <w:rsid w:val="00302A13"/>
    <w:rsid w:val="003031C6"/>
    <w:rsid w:val="00316ED7"/>
    <w:rsid w:val="00320811"/>
    <w:rsid w:val="003442D5"/>
    <w:rsid w:val="003562E0"/>
    <w:rsid w:val="00367577"/>
    <w:rsid w:val="003A5548"/>
    <w:rsid w:val="003B3970"/>
    <w:rsid w:val="003B66BF"/>
    <w:rsid w:val="003E365E"/>
    <w:rsid w:val="00405E68"/>
    <w:rsid w:val="0041055A"/>
    <w:rsid w:val="004428D5"/>
    <w:rsid w:val="004457D1"/>
    <w:rsid w:val="00453175"/>
    <w:rsid w:val="00467479"/>
    <w:rsid w:val="00473B55"/>
    <w:rsid w:val="00477E00"/>
    <w:rsid w:val="004B575C"/>
    <w:rsid w:val="004C5EBC"/>
    <w:rsid w:val="00534290"/>
    <w:rsid w:val="00541E7A"/>
    <w:rsid w:val="0058207F"/>
    <w:rsid w:val="005A086C"/>
    <w:rsid w:val="005A7CDD"/>
    <w:rsid w:val="005B458F"/>
    <w:rsid w:val="005E7DA0"/>
    <w:rsid w:val="00602BCE"/>
    <w:rsid w:val="00634D92"/>
    <w:rsid w:val="00640143"/>
    <w:rsid w:val="00650219"/>
    <w:rsid w:val="00652F1F"/>
    <w:rsid w:val="006749EA"/>
    <w:rsid w:val="006D466F"/>
    <w:rsid w:val="006F1D16"/>
    <w:rsid w:val="00716C8B"/>
    <w:rsid w:val="00746BC9"/>
    <w:rsid w:val="00753E89"/>
    <w:rsid w:val="007652DF"/>
    <w:rsid w:val="00790A58"/>
    <w:rsid w:val="007A3D5B"/>
    <w:rsid w:val="007F5AAB"/>
    <w:rsid w:val="008235BC"/>
    <w:rsid w:val="008351D7"/>
    <w:rsid w:val="00856DA2"/>
    <w:rsid w:val="00880693"/>
    <w:rsid w:val="00884247"/>
    <w:rsid w:val="008B7CD0"/>
    <w:rsid w:val="008C287A"/>
    <w:rsid w:val="008C4C73"/>
    <w:rsid w:val="008C73DD"/>
    <w:rsid w:val="008E422A"/>
    <w:rsid w:val="008F66AE"/>
    <w:rsid w:val="00923608"/>
    <w:rsid w:val="009B0956"/>
    <w:rsid w:val="009B3FB3"/>
    <w:rsid w:val="009B7322"/>
    <w:rsid w:val="009D0A7A"/>
    <w:rsid w:val="00A006A2"/>
    <w:rsid w:val="00A060C3"/>
    <w:rsid w:val="00A0768B"/>
    <w:rsid w:val="00A27408"/>
    <w:rsid w:val="00A65995"/>
    <w:rsid w:val="00A72148"/>
    <w:rsid w:val="00AA3CA3"/>
    <w:rsid w:val="00B13847"/>
    <w:rsid w:val="00B237A8"/>
    <w:rsid w:val="00B40831"/>
    <w:rsid w:val="00B40CC1"/>
    <w:rsid w:val="00B525D9"/>
    <w:rsid w:val="00B52A2A"/>
    <w:rsid w:val="00B672A6"/>
    <w:rsid w:val="00B70217"/>
    <w:rsid w:val="00B8438E"/>
    <w:rsid w:val="00BF3664"/>
    <w:rsid w:val="00BF68FE"/>
    <w:rsid w:val="00C07BD3"/>
    <w:rsid w:val="00C622B4"/>
    <w:rsid w:val="00C673CF"/>
    <w:rsid w:val="00C70DF9"/>
    <w:rsid w:val="00CA2A58"/>
    <w:rsid w:val="00D11EE5"/>
    <w:rsid w:val="00D30CB6"/>
    <w:rsid w:val="00D474D7"/>
    <w:rsid w:val="00D567CC"/>
    <w:rsid w:val="00D66733"/>
    <w:rsid w:val="00D72B19"/>
    <w:rsid w:val="00D74BBD"/>
    <w:rsid w:val="00D77992"/>
    <w:rsid w:val="00E40C8C"/>
    <w:rsid w:val="00E454BF"/>
    <w:rsid w:val="00E54827"/>
    <w:rsid w:val="00E84BBC"/>
    <w:rsid w:val="00E9688E"/>
    <w:rsid w:val="00EA5B4D"/>
    <w:rsid w:val="00EA6C14"/>
    <w:rsid w:val="00EC4C5A"/>
    <w:rsid w:val="00ED20B4"/>
    <w:rsid w:val="00EE49BE"/>
    <w:rsid w:val="00EE5A82"/>
    <w:rsid w:val="00F11F64"/>
    <w:rsid w:val="00F168FE"/>
    <w:rsid w:val="00F331FB"/>
    <w:rsid w:val="00F459F7"/>
    <w:rsid w:val="00F9570E"/>
    <w:rsid w:val="00FD421F"/>
    <w:rsid w:val="00FD4334"/>
    <w:rsid w:val="00FE5B49"/>
    <w:rsid w:val="00FF0C5D"/>
    <w:rsid w:val="00FF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11">
    <w:name w:val="Нет списка1"/>
    <w:next w:val="a2"/>
    <w:uiPriority w:val="99"/>
    <w:semiHidden/>
    <w:unhideWhenUsed/>
    <w:rsid w:val="00F331FB"/>
  </w:style>
  <w:style w:type="paragraph" w:styleId="a6">
    <w:name w:val="Body Text"/>
    <w:basedOn w:val="a"/>
    <w:link w:val="a7"/>
    <w:uiPriority w:val="1"/>
    <w:unhideWhenUsed/>
    <w:qFormat/>
    <w:rsid w:val="00F331FB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F331FB"/>
    <w:rPr>
      <w:rFonts w:ascii="Times New Roman" w:hAnsi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31FB"/>
  </w:style>
  <w:style w:type="paragraph" w:styleId="a8">
    <w:name w:val="List Paragraph"/>
    <w:basedOn w:val="a"/>
    <w:uiPriority w:val="1"/>
    <w:qFormat/>
    <w:rsid w:val="00F331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31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sz w:val="24"/>
      <w:szCs w:val="24"/>
    </w:rPr>
  </w:style>
  <w:style w:type="paragraph" w:styleId="a9">
    <w:name w:val="Normal (Web)"/>
    <w:basedOn w:val="a"/>
    <w:rsid w:val="00F331F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F331FB"/>
  </w:style>
  <w:style w:type="paragraph" w:styleId="aa">
    <w:name w:val="Balloon Text"/>
    <w:basedOn w:val="a"/>
    <w:link w:val="ab"/>
    <w:uiPriority w:val="99"/>
    <w:semiHidden/>
    <w:unhideWhenUsed/>
    <w:rsid w:val="00F33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1F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331F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31FB"/>
    <w:rPr>
      <w:rFonts w:ascii="Times New Roman" w:hAnsi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331F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31FB"/>
    <w:rPr>
      <w:rFonts w:ascii="Times New Roman" w:hAnsi="Times New Roman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331FB"/>
  </w:style>
  <w:style w:type="numbering" w:customStyle="1" w:styleId="12">
    <w:name w:val="Нет списка12"/>
    <w:next w:val="a2"/>
    <w:uiPriority w:val="99"/>
    <w:semiHidden/>
    <w:unhideWhenUsed/>
    <w:rsid w:val="00F331FB"/>
  </w:style>
  <w:style w:type="numbering" w:customStyle="1" w:styleId="210">
    <w:name w:val="Нет списка21"/>
    <w:next w:val="a2"/>
    <w:uiPriority w:val="99"/>
    <w:semiHidden/>
    <w:unhideWhenUsed/>
    <w:rsid w:val="00F331FB"/>
  </w:style>
  <w:style w:type="numbering" w:customStyle="1" w:styleId="4">
    <w:name w:val="Нет списка4"/>
    <w:next w:val="a2"/>
    <w:uiPriority w:val="99"/>
    <w:semiHidden/>
    <w:unhideWhenUsed/>
    <w:rsid w:val="00F331FB"/>
  </w:style>
  <w:style w:type="numbering" w:customStyle="1" w:styleId="13">
    <w:name w:val="Нет списка13"/>
    <w:next w:val="a2"/>
    <w:uiPriority w:val="99"/>
    <w:semiHidden/>
    <w:unhideWhenUsed/>
    <w:rsid w:val="00F331FB"/>
  </w:style>
  <w:style w:type="numbering" w:customStyle="1" w:styleId="22">
    <w:name w:val="Нет списка22"/>
    <w:next w:val="a2"/>
    <w:uiPriority w:val="99"/>
    <w:semiHidden/>
    <w:unhideWhenUsed/>
    <w:rsid w:val="00F331FB"/>
  </w:style>
  <w:style w:type="numbering" w:customStyle="1" w:styleId="5">
    <w:name w:val="Нет списка5"/>
    <w:next w:val="a2"/>
    <w:uiPriority w:val="99"/>
    <w:semiHidden/>
    <w:unhideWhenUsed/>
    <w:rsid w:val="00F331FB"/>
  </w:style>
  <w:style w:type="numbering" w:customStyle="1" w:styleId="14">
    <w:name w:val="Нет списка14"/>
    <w:next w:val="a2"/>
    <w:uiPriority w:val="99"/>
    <w:semiHidden/>
    <w:unhideWhenUsed/>
    <w:rsid w:val="00F331FB"/>
  </w:style>
  <w:style w:type="numbering" w:customStyle="1" w:styleId="23">
    <w:name w:val="Нет списка23"/>
    <w:next w:val="a2"/>
    <w:uiPriority w:val="99"/>
    <w:semiHidden/>
    <w:unhideWhenUsed/>
    <w:rsid w:val="00F331FB"/>
  </w:style>
  <w:style w:type="numbering" w:customStyle="1" w:styleId="6">
    <w:name w:val="Нет списка6"/>
    <w:next w:val="a2"/>
    <w:uiPriority w:val="99"/>
    <w:semiHidden/>
    <w:unhideWhenUsed/>
    <w:rsid w:val="00F331FB"/>
  </w:style>
  <w:style w:type="numbering" w:customStyle="1" w:styleId="15">
    <w:name w:val="Нет списка15"/>
    <w:next w:val="a2"/>
    <w:uiPriority w:val="99"/>
    <w:semiHidden/>
    <w:unhideWhenUsed/>
    <w:rsid w:val="00F331FB"/>
  </w:style>
  <w:style w:type="numbering" w:customStyle="1" w:styleId="24">
    <w:name w:val="Нет списка24"/>
    <w:next w:val="a2"/>
    <w:uiPriority w:val="99"/>
    <w:semiHidden/>
    <w:unhideWhenUsed/>
    <w:rsid w:val="00F331FB"/>
  </w:style>
  <w:style w:type="numbering" w:customStyle="1" w:styleId="7">
    <w:name w:val="Нет списка7"/>
    <w:next w:val="a2"/>
    <w:uiPriority w:val="99"/>
    <w:semiHidden/>
    <w:unhideWhenUsed/>
    <w:rsid w:val="00F331FB"/>
  </w:style>
  <w:style w:type="numbering" w:customStyle="1" w:styleId="16">
    <w:name w:val="Нет списка16"/>
    <w:next w:val="a2"/>
    <w:uiPriority w:val="99"/>
    <w:semiHidden/>
    <w:unhideWhenUsed/>
    <w:rsid w:val="00F331FB"/>
  </w:style>
  <w:style w:type="numbering" w:customStyle="1" w:styleId="25">
    <w:name w:val="Нет списка25"/>
    <w:next w:val="a2"/>
    <w:uiPriority w:val="99"/>
    <w:semiHidden/>
    <w:unhideWhenUsed/>
    <w:rsid w:val="00F331FB"/>
  </w:style>
  <w:style w:type="paragraph" w:customStyle="1" w:styleId="ConsTitle">
    <w:name w:val="ConsTitle"/>
    <w:rsid w:val="001136F1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0F96311551FFEE5ED5BED3F82CCB6F7A03822B86372A7EBF4513D4E35C040360608E774m5P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09471D71AED08E6CBB66D129C5DEDFD99C8ED0755349E24F0A25330B15778FjBK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9E4EE0DFF50436B634E2156B347AFC069EBEB1B7B0317A8DD60E0FD5AB5EDCF8247ACE84OB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BE31-526C-4D56-809C-36B1E52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53</Pages>
  <Words>20160</Words>
  <Characters>114918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Алатырева</dc:creator>
  <cp:keywords/>
  <dc:description/>
  <cp:lastModifiedBy>User</cp:lastModifiedBy>
  <cp:revision>15</cp:revision>
  <cp:lastPrinted>2019-12-25T08:22:00Z</cp:lastPrinted>
  <dcterms:created xsi:type="dcterms:W3CDTF">2019-10-23T06:21:00Z</dcterms:created>
  <dcterms:modified xsi:type="dcterms:W3CDTF">2019-12-25T12:23:00Z</dcterms:modified>
</cp:coreProperties>
</file>