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51" w:rsidRDefault="00336751" w:rsidP="00336751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лиц,</w:t>
      </w:r>
    </w:p>
    <w:p w:rsidR="00336751" w:rsidRDefault="00336751" w:rsidP="00336751">
      <w:pPr>
        <w:jc w:val="center"/>
        <w:rPr>
          <w:b/>
        </w:rPr>
      </w:pPr>
      <w:proofErr w:type="gramStart"/>
      <w:r>
        <w:rPr>
          <w:b/>
        </w:rPr>
        <w:t>замещающих</w:t>
      </w:r>
      <w:proofErr w:type="gramEnd"/>
      <w:r>
        <w:rPr>
          <w:b/>
        </w:rPr>
        <w:t xml:space="preserve"> муниципальные должности и должности муниципальной службы </w:t>
      </w:r>
    </w:p>
    <w:p w:rsidR="00336751" w:rsidRDefault="00336751" w:rsidP="00336751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Абсалямовском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Ютазинского</w:t>
      </w:r>
      <w:proofErr w:type="spellEnd"/>
      <w:r>
        <w:rPr>
          <w:b/>
        </w:rPr>
        <w:t xml:space="preserve"> муниципального района РТ </w:t>
      </w:r>
    </w:p>
    <w:p w:rsidR="00336751" w:rsidRDefault="00336751" w:rsidP="00B62DFA">
      <w:pPr>
        <w:jc w:val="center"/>
        <w:rPr>
          <w:b/>
        </w:rPr>
      </w:pPr>
      <w:r>
        <w:rPr>
          <w:b/>
        </w:rPr>
        <w:t>за отчетный финансовый</w:t>
      </w:r>
      <w:r w:rsidR="00C57606">
        <w:rPr>
          <w:b/>
        </w:rPr>
        <w:t xml:space="preserve"> год с 1 января 2016 года по 31 декабря 2016</w:t>
      </w:r>
      <w:r>
        <w:rPr>
          <w:b/>
        </w:rPr>
        <w:t xml:space="preserve"> года</w:t>
      </w:r>
    </w:p>
    <w:p w:rsidR="00B62DFA" w:rsidRDefault="00B62DFA" w:rsidP="00B62DFA">
      <w:pPr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5"/>
        <w:gridCol w:w="1276"/>
        <w:gridCol w:w="1844"/>
        <w:gridCol w:w="1276"/>
        <w:gridCol w:w="1134"/>
        <w:gridCol w:w="2127"/>
        <w:gridCol w:w="1801"/>
        <w:gridCol w:w="1260"/>
        <w:gridCol w:w="959"/>
      </w:tblGrid>
      <w:tr w:rsidR="00336751" w:rsidRPr="00AE63BC" w:rsidTr="00852560">
        <w:trPr>
          <w:trHeight w:val="34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1" w:rsidRPr="00AE63BC" w:rsidRDefault="003367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Декла</w:t>
            </w:r>
            <w:r w:rsidR="00852560" w:rsidRPr="00AE63BC">
              <w:rPr>
                <w:sz w:val="22"/>
                <w:szCs w:val="22"/>
              </w:rPr>
              <w:t>рирован-</w:t>
            </w:r>
            <w:proofErr w:type="spellStart"/>
            <w:r w:rsidR="00852560" w:rsidRPr="00AE63BC">
              <w:rPr>
                <w:sz w:val="22"/>
                <w:szCs w:val="22"/>
              </w:rPr>
              <w:t>ый</w:t>
            </w:r>
            <w:proofErr w:type="spellEnd"/>
            <w:r w:rsidR="00852560" w:rsidRPr="00AE63BC">
              <w:rPr>
                <w:sz w:val="22"/>
                <w:szCs w:val="22"/>
              </w:rPr>
              <w:t xml:space="preserve"> годовой доход за 2016</w:t>
            </w:r>
            <w:r w:rsidRPr="00AE63BC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Сведения о расходах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ab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36751" w:rsidRPr="00AE63BC" w:rsidTr="00852560">
        <w:trPr>
          <w:trHeight w:val="48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51" w:rsidRPr="00AE63BC" w:rsidRDefault="00336751">
            <w:pPr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51" w:rsidRPr="00AE63BC" w:rsidRDefault="003367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51" w:rsidRPr="00AE63BC" w:rsidRDefault="0033675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Площадь (</w:t>
            </w:r>
            <w:proofErr w:type="spellStart"/>
            <w:r w:rsidRPr="00AE63BC">
              <w:rPr>
                <w:sz w:val="22"/>
                <w:szCs w:val="22"/>
              </w:rPr>
              <w:t>кв</w:t>
            </w:r>
            <w:proofErr w:type="gramStart"/>
            <w:r w:rsidRPr="00AE63B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63B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Площадь (</w:t>
            </w:r>
            <w:proofErr w:type="spellStart"/>
            <w:r w:rsidRPr="00AE63BC">
              <w:rPr>
                <w:sz w:val="22"/>
                <w:szCs w:val="22"/>
              </w:rPr>
              <w:t>кв</w:t>
            </w:r>
            <w:proofErr w:type="gramStart"/>
            <w:r w:rsidRPr="00AE63B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63BC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51" w:rsidRPr="00AE63BC" w:rsidRDefault="00336751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Страна расположения</w:t>
            </w:r>
          </w:p>
        </w:tc>
      </w:tr>
      <w:tr w:rsidR="00AE63BC" w:rsidRPr="00AE63BC" w:rsidTr="00AE63BC">
        <w:trPr>
          <w:trHeight w:val="587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 xml:space="preserve">Ибрагимова           </w:t>
            </w:r>
            <w:proofErr w:type="spellStart"/>
            <w:r w:rsidRPr="00AE63BC">
              <w:rPr>
                <w:sz w:val="22"/>
                <w:szCs w:val="22"/>
              </w:rPr>
              <w:t>Резида</w:t>
            </w:r>
            <w:proofErr w:type="spellEnd"/>
            <w:r w:rsidRPr="00AE63BC">
              <w:rPr>
                <w:sz w:val="22"/>
                <w:szCs w:val="22"/>
              </w:rPr>
              <w:t xml:space="preserve">      </w:t>
            </w:r>
            <w:proofErr w:type="spellStart"/>
            <w:r w:rsidRPr="00AE63BC">
              <w:rPr>
                <w:sz w:val="22"/>
                <w:szCs w:val="22"/>
              </w:rPr>
              <w:t>Талгатовна</w:t>
            </w:r>
            <w:proofErr w:type="spellEnd"/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b/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b/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436199,70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tabs>
                <w:tab w:val="left" w:pos="180"/>
                <w:tab w:val="center" w:pos="792"/>
              </w:tabs>
              <w:jc w:val="center"/>
              <w:rPr>
                <w:color w:val="0D0D0D"/>
                <w:sz w:val="22"/>
                <w:szCs w:val="22"/>
              </w:rPr>
            </w:pPr>
            <w:r w:rsidRPr="00AE63BC">
              <w:rPr>
                <w:color w:val="0D0D0D"/>
                <w:sz w:val="22"/>
                <w:szCs w:val="22"/>
              </w:rPr>
              <w:t>Квартира</w:t>
            </w: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64,10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437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</w:tr>
      <w:tr w:rsidR="00AE63BC" w:rsidRPr="00AE63BC" w:rsidTr="00E65253">
        <w:trPr>
          <w:trHeight w:val="420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</w:tr>
      <w:tr w:rsidR="00AE63BC" w:rsidRPr="00AE63BC" w:rsidTr="006655DF">
        <w:trPr>
          <w:trHeight w:val="225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>
              <w:t>227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C" w:rsidRPr="00AE63BC" w:rsidRDefault="00AE63BC" w:rsidP="00AE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F872E7" w:rsidRPr="00AE63BC" w:rsidTr="00F749A5">
        <w:trPr>
          <w:trHeight w:val="85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  <w:proofErr w:type="spellStart"/>
            <w:r w:rsidRPr="00AE63BC">
              <w:rPr>
                <w:sz w:val="22"/>
                <w:szCs w:val="22"/>
              </w:rPr>
              <w:t>Тазиева</w:t>
            </w:r>
            <w:proofErr w:type="spellEnd"/>
            <w:r w:rsidRPr="00AE63BC">
              <w:rPr>
                <w:sz w:val="22"/>
                <w:szCs w:val="22"/>
              </w:rPr>
              <w:t xml:space="preserve">                </w:t>
            </w:r>
            <w:proofErr w:type="spellStart"/>
            <w:r w:rsidRPr="00AE63BC">
              <w:rPr>
                <w:sz w:val="22"/>
                <w:szCs w:val="22"/>
              </w:rPr>
              <w:t>Лейсан</w:t>
            </w:r>
            <w:proofErr w:type="spellEnd"/>
            <w:r w:rsidRPr="00AE63BC">
              <w:rPr>
                <w:sz w:val="22"/>
                <w:szCs w:val="22"/>
              </w:rPr>
              <w:t xml:space="preserve"> </w:t>
            </w:r>
            <w:r w:rsidR="00AE63BC" w:rsidRPr="00AE63BC">
              <w:rPr>
                <w:sz w:val="22"/>
                <w:szCs w:val="22"/>
              </w:rPr>
              <w:t xml:space="preserve">            </w:t>
            </w:r>
            <w:proofErr w:type="spellStart"/>
            <w:r w:rsidRPr="00AE63BC">
              <w:rPr>
                <w:sz w:val="22"/>
                <w:szCs w:val="22"/>
              </w:rPr>
              <w:t>Фатыховна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b/>
                <w:sz w:val="22"/>
                <w:szCs w:val="22"/>
              </w:rPr>
            </w:pPr>
          </w:p>
          <w:p w:rsidR="00F872E7" w:rsidRPr="00AE63BC" w:rsidRDefault="00F872E7">
            <w:pPr>
              <w:jc w:val="center"/>
              <w:rPr>
                <w:b/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200 808,30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2E7" w:rsidRPr="00AE63BC" w:rsidRDefault="00F872E7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</w:p>
          <w:p w:rsidR="00F872E7" w:rsidRPr="00AE63BC" w:rsidRDefault="00F872E7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E7" w:rsidRPr="00AE63BC" w:rsidRDefault="00F872E7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Жилой одноэтажный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60,6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  <w:p w:rsidR="00F872E7" w:rsidRPr="00AE63BC" w:rsidRDefault="00F872E7" w:rsidP="00DD1195">
            <w:pPr>
              <w:rPr>
                <w:sz w:val="22"/>
                <w:szCs w:val="22"/>
              </w:rPr>
            </w:pPr>
          </w:p>
        </w:tc>
      </w:tr>
      <w:tr w:rsidR="00F872E7" w:rsidRPr="00AE63BC" w:rsidTr="00F749A5">
        <w:trPr>
          <w:trHeight w:val="717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Жилой одноэтажный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69,30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  <w:p w:rsidR="00F872E7" w:rsidRPr="00AE63BC" w:rsidRDefault="00F872E7" w:rsidP="0003780C">
            <w:pPr>
              <w:rPr>
                <w:sz w:val="22"/>
                <w:szCs w:val="22"/>
              </w:rPr>
            </w:pPr>
          </w:p>
        </w:tc>
      </w:tr>
      <w:tr w:rsidR="00F872E7" w:rsidRPr="00AE63BC" w:rsidTr="00F749A5">
        <w:trPr>
          <w:trHeight w:val="450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F872E7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2261,49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E7" w:rsidRPr="00AE63BC" w:rsidRDefault="00F872E7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</w:tr>
      <w:tr w:rsidR="00F872E7" w:rsidRPr="00AE63BC" w:rsidTr="00F872E7">
        <w:trPr>
          <w:trHeight w:val="565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 xml:space="preserve">680,17    </w:t>
            </w:r>
          </w:p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</w:tr>
      <w:tr w:rsidR="00F872E7" w:rsidRPr="00AE63BC" w:rsidTr="00AA7F74">
        <w:trPr>
          <w:trHeight w:val="48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b/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362425,00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6959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 xml:space="preserve">Земельный участок               </w:t>
            </w:r>
            <w:proofErr w:type="gramStart"/>
            <w:r w:rsidRPr="00AE63BC">
              <w:rPr>
                <w:sz w:val="22"/>
                <w:szCs w:val="22"/>
              </w:rPr>
              <w:t>Общая</w:t>
            </w:r>
            <w:proofErr w:type="gramEnd"/>
            <w:r w:rsidRPr="00AE63BC">
              <w:rPr>
                <w:sz w:val="22"/>
                <w:szCs w:val="22"/>
              </w:rPr>
              <w:t xml:space="preserve"> долевая - 1/3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6959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 xml:space="preserve">680,17    </w:t>
            </w:r>
          </w:p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  <w:lang w:val="en-US"/>
              </w:rPr>
              <w:t>LADA</w:t>
            </w:r>
            <w:r w:rsidRPr="00AE63BC">
              <w:rPr>
                <w:sz w:val="22"/>
                <w:szCs w:val="22"/>
              </w:rPr>
              <w:t xml:space="preserve"> </w:t>
            </w:r>
            <w:r w:rsidRPr="00AE63BC">
              <w:rPr>
                <w:sz w:val="22"/>
                <w:szCs w:val="22"/>
                <w:lang w:val="en-US"/>
              </w:rPr>
              <w:t>PRIORA</w:t>
            </w:r>
            <w:r w:rsidRPr="00AE63BC">
              <w:rPr>
                <w:sz w:val="22"/>
                <w:szCs w:val="22"/>
              </w:rPr>
              <w:t xml:space="preserve">  сед</w:t>
            </w:r>
            <w:bookmarkStart w:id="0" w:name="_GoBack"/>
            <w:bookmarkEnd w:id="0"/>
            <w:r w:rsidRPr="00AE63BC">
              <w:rPr>
                <w:sz w:val="22"/>
                <w:szCs w:val="22"/>
              </w:rPr>
              <w:t>ан 2015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6959B7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Жилой одноэтажный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60,6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</w:tr>
      <w:tr w:rsidR="00F872E7" w:rsidRPr="00AE63BC" w:rsidTr="00AA7F74">
        <w:trPr>
          <w:trHeight w:val="333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6959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 xml:space="preserve">Земельный участок               </w:t>
            </w:r>
            <w:proofErr w:type="gramStart"/>
            <w:r w:rsidRPr="00AE63BC">
              <w:rPr>
                <w:sz w:val="22"/>
                <w:szCs w:val="22"/>
              </w:rPr>
              <w:t>Общая</w:t>
            </w:r>
            <w:proofErr w:type="gramEnd"/>
            <w:r w:rsidRPr="00AE63BC">
              <w:rPr>
                <w:sz w:val="22"/>
                <w:szCs w:val="22"/>
              </w:rPr>
              <w:t xml:space="preserve"> долевая - 1/3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6/6300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6959B7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Земельный участок</w:t>
            </w:r>
          </w:p>
          <w:p w:rsidR="00F872E7" w:rsidRPr="00AE63BC" w:rsidRDefault="00F872E7" w:rsidP="0003780C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2261,49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</w:tr>
      <w:tr w:rsidR="00F872E7" w:rsidRPr="00AE63BC" w:rsidTr="001E39ED">
        <w:trPr>
          <w:trHeight w:val="20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 w:rsidP="0003780C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 w:rsidP="0003780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E7" w:rsidRPr="00AE63BC" w:rsidRDefault="00F872E7" w:rsidP="0003780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Жилой дом</w:t>
            </w:r>
          </w:p>
          <w:p w:rsidR="00F872E7" w:rsidRPr="00AE63BC" w:rsidRDefault="00F872E7" w:rsidP="0003780C">
            <w:pPr>
              <w:tabs>
                <w:tab w:val="left" w:pos="180"/>
                <w:tab w:val="center" w:pos="792"/>
              </w:tabs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Общая долевая - 1/3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  <w:r w:rsidRPr="00AE63B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tabs>
                <w:tab w:val="left" w:pos="460"/>
                <w:tab w:val="center" w:pos="79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7" w:rsidRPr="00AE63BC" w:rsidRDefault="00F872E7" w:rsidP="000378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6751" w:rsidRPr="00AE63BC" w:rsidRDefault="00336751" w:rsidP="00AE63BC">
      <w:pPr>
        <w:rPr>
          <w:b/>
          <w:sz w:val="22"/>
          <w:szCs w:val="22"/>
        </w:rPr>
      </w:pPr>
    </w:p>
    <w:p w:rsidR="006959B7" w:rsidRPr="00AE63BC" w:rsidRDefault="006959B7" w:rsidP="00F872E7">
      <w:pPr>
        <w:rPr>
          <w:b/>
          <w:sz w:val="22"/>
          <w:szCs w:val="22"/>
        </w:rPr>
      </w:pPr>
    </w:p>
    <w:p w:rsidR="00336751" w:rsidRPr="00AE63BC" w:rsidRDefault="00336751" w:rsidP="00336751">
      <w:pPr>
        <w:jc w:val="both"/>
        <w:rPr>
          <w:b/>
          <w:sz w:val="22"/>
          <w:szCs w:val="22"/>
        </w:rPr>
      </w:pPr>
      <w:r w:rsidRPr="00AE63BC">
        <w:rPr>
          <w:b/>
          <w:sz w:val="22"/>
          <w:szCs w:val="22"/>
        </w:rPr>
        <w:t xml:space="preserve">Глава  </w:t>
      </w:r>
      <w:proofErr w:type="spellStart"/>
      <w:r w:rsidRPr="00AE63BC">
        <w:rPr>
          <w:b/>
          <w:sz w:val="22"/>
          <w:szCs w:val="22"/>
        </w:rPr>
        <w:t>Абсалямовского</w:t>
      </w:r>
      <w:proofErr w:type="spellEnd"/>
      <w:r w:rsidRPr="00AE63BC">
        <w:rPr>
          <w:b/>
          <w:sz w:val="22"/>
          <w:szCs w:val="22"/>
        </w:rPr>
        <w:t xml:space="preserve"> сельского поселения</w:t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</w:r>
      <w:r w:rsidRPr="00AE63BC">
        <w:rPr>
          <w:b/>
          <w:sz w:val="22"/>
          <w:szCs w:val="22"/>
        </w:rPr>
        <w:tab/>
        <w:t>Р.Т. Ибрагимова</w:t>
      </w:r>
    </w:p>
    <w:p w:rsidR="00066683" w:rsidRPr="00AE63BC" w:rsidRDefault="00066683">
      <w:pPr>
        <w:rPr>
          <w:sz w:val="22"/>
          <w:szCs w:val="22"/>
        </w:rPr>
      </w:pPr>
    </w:p>
    <w:sectPr w:rsidR="00066683" w:rsidRPr="00AE63BC" w:rsidSect="00AE63BC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42"/>
    <w:rsid w:val="00066683"/>
    <w:rsid w:val="001F6682"/>
    <w:rsid w:val="00336751"/>
    <w:rsid w:val="006959B7"/>
    <w:rsid w:val="00852560"/>
    <w:rsid w:val="00AE63BC"/>
    <w:rsid w:val="00B62DFA"/>
    <w:rsid w:val="00C42C42"/>
    <w:rsid w:val="00C57606"/>
    <w:rsid w:val="00DD119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7</cp:revision>
  <cp:lastPrinted>2017-04-25T12:59:00Z</cp:lastPrinted>
  <dcterms:created xsi:type="dcterms:W3CDTF">2017-04-25T08:10:00Z</dcterms:created>
  <dcterms:modified xsi:type="dcterms:W3CDTF">2017-04-27T10:48:00Z</dcterms:modified>
</cp:coreProperties>
</file>